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CD" w:rsidRDefault="00D124CD">
      <w:pPr>
        <w:pStyle w:val="Heading3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b w:val="0"/>
          <w:sz w:val="28"/>
          <w:szCs w:val="28"/>
        </w:rPr>
        <w:t xml:space="preserve">UAPPOL </w:t>
      </w:r>
      <w:r w:rsidR="00683255">
        <w:rPr>
          <w:rFonts w:ascii="Arial Black" w:hAnsi="Arial Black"/>
          <w:b w:val="0"/>
          <w:sz w:val="28"/>
          <w:szCs w:val="28"/>
        </w:rPr>
        <w:t>Approval Package</w:t>
      </w:r>
    </w:p>
    <w:p w:rsidR="00D124CD" w:rsidRDefault="00583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is required for the posting of any </w:t>
      </w:r>
      <w:r w:rsidR="002B793B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 xml:space="preserve">UAPPOL document </w:t>
      </w:r>
      <w:r w:rsidR="00332B91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where changes </w:t>
      </w:r>
      <w:r w:rsidR="002B793B">
        <w:rPr>
          <w:rFonts w:ascii="Arial" w:hAnsi="Arial" w:cs="Arial"/>
          <w:sz w:val="20"/>
          <w:szCs w:val="20"/>
        </w:rPr>
        <w:t xml:space="preserve">to an existing document </w:t>
      </w:r>
      <w:r w:rsidR="00683255">
        <w:rPr>
          <w:rFonts w:ascii="Arial" w:hAnsi="Arial" w:cs="Arial"/>
          <w:sz w:val="20"/>
          <w:szCs w:val="20"/>
        </w:rPr>
        <w:t xml:space="preserve"> </w:t>
      </w:r>
    </w:p>
    <w:p w:rsidR="00D124CD" w:rsidRDefault="00D124CD"/>
    <w:p w:rsidR="00D124CD" w:rsidRDefault="00D124CD">
      <w:pPr>
        <w:pStyle w:val="font7"/>
        <w:spacing w:before="0" w:beforeAutospacing="0" w:after="0" w:afterAutospacing="0"/>
        <w:rPr>
          <w:bCs/>
        </w:rPr>
      </w:pPr>
      <w:r>
        <w:rPr>
          <w:b/>
          <w:sz w:val="24"/>
          <w:szCs w:val="24"/>
        </w:rPr>
        <w:t xml:space="preserve">DOCUMENT INFORMATION </w:t>
      </w:r>
      <w:r>
        <w:t xml:space="preserve">To be completed </w:t>
      </w:r>
      <w:r>
        <w:rPr>
          <w:i/>
        </w:rPr>
        <w:t>BEFORE</w:t>
      </w:r>
      <w:r>
        <w:t xml:space="preserve"> APPROVAL</w:t>
      </w:r>
    </w:p>
    <w:tbl>
      <w:tblPr>
        <w:tblW w:w="1118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6744"/>
        <w:gridCol w:w="2796"/>
      </w:tblGrid>
      <w:tr w:rsidR="00D124CD" w:rsidTr="00675E07">
        <w:trPr>
          <w:cantSplit/>
          <w:trHeight w:val="255"/>
        </w:trPr>
        <w:tc>
          <w:tcPr>
            <w:tcW w:w="1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D124CD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D3FC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Document Type</w:t>
            </w:r>
            <w:r w:rsidR="00FD3FC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7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Default="00D124CD" w:rsidP="00583F4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017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E8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  <w:r w:rsid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Policy </w:t>
            </w:r>
            <w:r w:rsidR="00583F41"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</w:t>
            </w:r>
            <w:r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3862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68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  <w:r w:rsid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Procedure </w:t>
            </w:r>
            <w:r w:rsidR="00583F41"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43996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68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  <w:r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Appendix  </w:t>
            </w:r>
            <w:r w:rsidR="00583F41"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8383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68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  <w:r w:rsidR="00583F41"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583F41" w:rsidRPr="001B0E68">
              <w:rPr>
                <w:rFonts w:ascii="Arial" w:hAnsi="Arial" w:cs="Arial"/>
                <w:b/>
                <w:iCs/>
                <w:sz w:val="20"/>
                <w:szCs w:val="20"/>
              </w:rPr>
              <w:t>InfoDoc</w:t>
            </w:r>
            <w:proofErr w:type="spellEnd"/>
          </w:p>
        </w:tc>
        <w:tc>
          <w:tcPr>
            <w:tcW w:w="27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CD" w:rsidRPr="00FD3FCC" w:rsidRDefault="00675E07" w:rsidP="00675E07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Click</w:t>
            </w:r>
            <w:r w:rsidR="00D124CD" w:rsidRPr="00583F41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on the check box that applies/</w:t>
            </w:r>
          </w:p>
        </w:tc>
      </w:tr>
      <w:tr w:rsidR="00D124CD" w:rsidTr="00675E07">
        <w:trPr>
          <w:cantSplit/>
          <w:trHeight w:val="255"/>
        </w:trPr>
        <w:tc>
          <w:tcPr>
            <w:tcW w:w="1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D124C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3FC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Title</w:t>
            </w:r>
            <w:r w:rsidR="00583F4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of Policy or Procedure</w:t>
            </w:r>
            <w:r w:rsidRPr="00FD3FC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7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D124C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D3FCC">
              <w:rPr>
                <w:rFonts w:ascii="Arial" w:hAnsi="Arial" w:cs="Arial"/>
                <w:iCs/>
                <w:sz w:val="20"/>
                <w:szCs w:val="16"/>
              </w:rPr>
              <w:t xml:space="preserve">  </w:t>
            </w:r>
          </w:p>
        </w:tc>
        <w:tc>
          <w:tcPr>
            <w:tcW w:w="27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CD" w:rsidRPr="00FD3FCC" w:rsidRDefault="00D124CD" w:rsidP="00741C5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Enter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title as it will appear in the UAPPOL index (80 </w:t>
            </w:r>
            <w:proofErr w:type="gramStart"/>
            <w:r w:rsidRPr="00FD3FCC">
              <w:rPr>
                <w:rFonts w:ascii="Arial" w:hAnsi="Arial" w:cs="Arial"/>
                <w:iCs/>
                <w:sz w:val="16"/>
                <w:szCs w:val="16"/>
              </w:rPr>
              <w:t>character</w:t>
            </w:r>
            <w:proofErr w:type="gramEnd"/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maximum)</w:t>
            </w:r>
            <w:r w:rsidR="00FD3FCC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D124CD" w:rsidTr="00675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D124C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3FC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Subject Area:</w:t>
            </w:r>
          </w:p>
        </w:tc>
        <w:tc>
          <w:tcPr>
            <w:tcW w:w="6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F41" w:rsidRDefault="00D124CD" w:rsidP="0083505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521443614"/>
                <w:showingPlcHdr/>
                <w:dropDownList>
                  <w:listItem w:value="Select a Subject Area"/>
                  <w:listItem w:displayText="Academic" w:value="Academic"/>
                  <w:listItem w:displayText="Administration &amp; Operations" w:value="Administration &amp; Operations"/>
                  <w:listItem w:displayText="Advancement" w:value="Advancement"/>
                  <w:listItem w:displayText="Facilities, Properties &amp; Equipment" w:value="Facilities, Properties &amp; Equipment"/>
                  <w:listItem w:displayText="Finance" w:value="Finance"/>
                  <w:listItem w:displayText="Health &amp; Safety" w:value="Health &amp; Safety"/>
                  <w:listItem w:displayText="Human Resources" w:value="Human Resources"/>
                  <w:listItem w:displayText="Information Mgmt &amp; IT" w:value="Information Mgmt &amp; IT"/>
                  <w:listItem w:displayText="Research" w:value="Research"/>
                  <w:listItem w:displayText="University Advancement" w:value="University Advancement"/>
                </w:dropDownList>
              </w:sdtPr>
              <w:sdtEndPr/>
              <w:sdtContent>
                <w:r w:rsidR="00675E07" w:rsidRPr="00E27B34">
                  <w:rPr>
                    <w:rStyle w:val="PlaceholderText"/>
                  </w:rPr>
                  <w:t>Choose an item.</w:t>
                </w:r>
              </w:sdtContent>
            </w:sdt>
            <w:r w:rsidR="00583F41">
              <w:rPr>
                <w:rFonts w:ascii="Arial" w:hAnsi="Arial" w:cs="Arial"/>
                <w:sz w:val="16"/>
                <w:szCs w:val="20"/>
              </w:rPr>
              <w:tab/>
            </w:r>
            <w:r w:rsidR="001B0E68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835050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7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675E07" w:rsidP="00741C5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75E07">
              <w:rPr>
                <w:rFonts w:ascii="Arial" w:hAnsi="Arial" w:cs="Arial"/>
                <w:bCs/>
                <w:iCs/>
                <w:sz w:val="16"/>
                <w:szCs w:val="16"/>
              </w:rPr>
              <w:t>Using the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drop-down menu, </w:t>
            </w:r>
            <w:r w:rsidRPr="00675E07">
              <w:rPr>
                <w:rFonts w:ascii="Arial" w:hAnsi="Arial" w:cs="Arial"/>
                <w:bCs/>
                <w:iCs/>
                <w:sz w:val="16"/>
                <w:szCs w:val="16"/>
              </w:rPr>
              <w:t>cho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</w:t>
            </w:r>
            <w:r w:rsidRPr="00675E07">
              <w:rPr>
                <w:rFonts w:ascii="Arial" w:hAnsi="Arial" w:cs="Arial"/>
                <w:bCs/>
                <w:iCs/>
                <w:sz w:val="16"/>
                <w:szCs w:val="16"/>
              </w:rPr>
              <w:t>se the subject area that applies</w:t>
            </w:r>
            <w:r w:rsidR="00FD3FCC" w:rsidRPr="00FD3FCC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D124CD" w:rsidTr="00675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D124C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3FC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Parent Document:</w:t>
            </w:r>
          </w:p>
        </w:tc>
        <w:tc>
          <w:tcPr>
            <w:tcW w:w="6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941F01" w:rsidRDefault="00D124CD">
            <w:pPr>
              <w:rPr>
                <w:rFonts w:ascii="Arial" w:hAnsi="Arial" w:cs="Arial"/>
                <w:sz w:val="20"/>
                <w:szCs w:val="16"/>
              </w:rPr>
            </w:pPr>
            <w:r w:rsidRPr="00941F01">
              <w:rPr>
                <w:rFonts w:ascii="Arial" w:hAnsi="Arial" w:cs="Arial"/>
                <w:sz w:val="20"/>
                <w:szCs w:val="16"/>
              </w:rPr>
              <w:t xml:space="preserve">  </w:t>
            </w:r>
          </w:p>
        </w:tc>
        <w:tc>
          <w:tcPr>
            <w:tcW w:w="27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D124CD" w:rsidP="00741C5A">
            <w:pPr>
              <w:pStyle w:val="Heading2"/>
              <w:tabs>
                <w:tab w:val="clear" w:pos="10260"/>
                <w:tab w:val="clear" w:pos="13163"/>
                <w:tab w:val="clear" w:pos="16826"/>
                <w:tab w:val="clear" w:pos="16912"/>
                <w:tab w:val="clear" w:pos="19862"/>
                <w:tab w:val="clear" w:pos="19948"/>
                <w:tab w:val="clear" w:pos="20788"/>
              </w:tabs>
              <w:rPr>
                <w:bCs/>
                <w:i w:val="0"/>
              </w:rPr>
            </w:pPr>
            <w:r w:rsidRPr="00FD3FCC">
              <w:rPr>
                <w:b/>
                <w:bCs/>
                <w:i w:val="0"/>
              </w:rPr>
              <w:t>Enter</w:t>
            </w:r>
            <w:r w:rsidRPr="00FD3FCC">
              <w:rPr>
                <w:bCs/>
                <w:i w:val="0"/>
              </w:rPr>
              <w:t xml:space="preserve"> for Procedure and Appendix otherwise N/A.</w:t>
            </w:r>
          </w:p>
        </w:tc>
      </w:tr>
    </w:tbl>
    <w:p w:rsidR="00D124CD" w:rsidRDefault="00D124CD"/>
    <w:p w:rsidR="00D124CD" w:rsidRPr="004D4C8D" w:rsidRDefault="00D124CD">
      <w:pPr>
        <w:rPr>
          <w:sz w:val="16"/>
        </w:rPr>
      </w:pPr>
    </w:p>
    <w:p w:rsidR="0050298F" w:rsidRDefault="00D124CD">
      <w:pPr>
        <w:pStyle w:val="font7"/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DEVELOPMENT INFORMATION</w:t>
      </w:r>
      <w:r w:rsidR="0050298F">
        <w:rPr>
          <w:b/>
          <w:sz w:val="24"/>
          <w:szCs w:val="24"/>
        </w:rPr>
        <w:t xml:space="preserve"> </w:t>
      </w:r>
    </w:p>
    <w:p w:rsidR="00D124CD" w:rsidRPr="0050298F" w:rsidRDefault="0050298F">
      <w:pPr>
        <w:pStyle w:val="font7"/>
        <w:spacing w:before="0" w:beforeAutospacing="0" w:after="0" w:afterAutospacing="0"/>
        <w:rPr>
          <w:color w:val="FF0000"/>
          <w:sz w:val="12"/>
          <w:szCs w:val="16"/>
        </w:rPr>
      </w:pPr>
      <w:r w:rsidRPr="0050298F">
        <w:rPr>
          <w:b/>
          <w:color w:val="FF0000"/>
          <w:szCs w:val="24"/>
        </w:rPr>
        <w:t>(</w:t>
      </w:r>
      <w:proofErr w:type="gramStart"/>
      <w:r w:rsidRPr="0050298F">
        <w:rPr>
          <w:b/>
          <w:color w:val="FF0000"/>
          <w:szCs w:val="24"/>
        </w:rPr>
        <w:t>complete</w:t>
      </w:r>
      <w:proofErr w:type="gramEnd"/>
      <w:r w:rsidRPr="0050298F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 xml:space="preserve">this section </w:t>
      </w:r>
      <w:r w:rsidRPr="0050298F">
        <w:rPr>
          <w:b/>
          <w:color w:val="FF0000"/>
          <w:szCs w:val="24"/>
        </w:rPr>
        <w:t xml:space="preserve">for </w:t>
      </w:r>
      <w:r>
        <w:rPr>
          <w:b/>
          <w:color w:val="FF0000"/>
          <w:szCs w:val="24"/>
        </w:rPr>
        <w:t xml:space="preserve">only </w:t>
      </w:r>
      <w:r w:rsidRPr="0050298F">
        <w:rPr>
          <w:b/>
          <w:color w:val="FF0000"/>
          <w:szCs w:val="24"/>
        </w:rPr>
        <w:t>new documents and revisions – NOT for friendly edits)</w:t>
      </w:r>
      <w:r w:rsidR="00D124CD" w:rsidRPr="0050298F">
        <w:rPr>
          <w:b/>
          <w:color w:val="FF0000"/>
          <w:szCs w:val="24"/>
        </w:rPr>
        <w:t xml:space="preserve"> </w:t>
      </w:r>
      <w:r w:rsidR="00583F41" w:rsidRPr="0050298F">
        <w:rPr>
          <w:color w:val="FF0000"/>
          <w:sz w:val="16"/>
        </w:rPr>
        <w:t xml:space="preserve"> 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2340"/>
        <w:gridCol w:w="4860"/>
        <w:gridCol w:w="3960"/>
      </w:tblGrid>
      <w:tr w:rsidR="00D124CD" w:rsidTr="00371C1F">
        <w:trPr>
          <w:cantSplit/>
          <w:trHeight w:val="332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D3FCC">
              <w:rPr>
                <w:rFonts w:ascii="Arial" w:hAnsi="Arial" w:cs="Arial"/>
                <w:b/>
                <w:sz w:val="18"/>
                <w:szCs w:val="18"/>
              </w:rPr>
              <w:t>Development</w:t>
            </w:r>
            <w:r w:rsidR="00E54659">
              <w:rPr>
                <w:rFonts w:ascii="Arial" w:hAnsi="Arial" w:cs="Arial"/>
                <w:b/>
                <w:sz w:val="18"/>
                <w:szCs w:val="18"/>
              </w:rPr>
              <w:t xml:space="preserve"> Lead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Policy Development Lead </w:t>
            </w:r>
            <w:r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sign and date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to acknowledge accountability for development, vetting and approval of final version of this document.</w:t>
            </w:r>
          </w:p>
        </w:tc>
      </w:tr>
      <w:tr w:rsidR="00371C1F" w:rsidTr="00371C1F">
        <w:trPr>
          <w:cantSplit/>
          <w:trHeight w:val="413"/>
        </w:trPr>
        <w:tc>
          <w:tcPr>
            <w:tcW w:w="2340" w:type="dxa"/>
            <w:vMerge/>
            <w:shd w:val="clear" w:color="auto" w:fill="E6E6E6"/>
            <w:vAlign w:val="center"/>
          </w:tcPr>
          <w:p w:rsidR="00371C1F" w:rsidRPr="00FD3FCC" w:rsidRDefault="00371C1F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371C1F" w:rsidRPr="00FD3FCC" w:rsidRDefault="00371C1F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960" w:type="dxa"/>
            <w:vMerge/>
            <w:shd w:val="clear" w:color="auto" w:fill="E6E6E6"/>
            <w:vAlign w:val="center"/>
          </w:tcPr>
          <w:p w:rsidR="00371C1F" w:rsidRPr="00FD3FCC" w:rsidRDefault="00371C1F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24CD" w:rsidTr="00371C1F">
        <w:trPr>
          <w:cantSplit/>
          <w:trHeight w:val="413"/>
        </w:trPr>
        <w:tc>
          <w:tcPr>
            <w:tcW w:w="2340" w:type="dxa"/>
            <w:vMerge/>
            <w:shd w:val="clear" w:color="auto" w:fill="E6E6E6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960" w:type="dxa"/>
            <w:vMerge/>
            <w:shd w:val="clear" w:color="auto" w:fill="E6E6E6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24CD">
        <w:tblPrEx>
          <w:shd w:val="clear" w:color="auto" w:fill="auto"/>
        </w:tblPrEx>
        <w:trPr>
          <w:cantSplit/>
          <w:trHeight w:val="3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4CD" w:rsidRPr="00FD3FCC" w:rsidRDefault="00583F41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Policy Standards Office Sign-Off for Compliance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4CD" w:rsidRPr="00FD3FCC" w:rsidRDefault="002B793B" w:rsidP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PSO Manager</w:t>
            </w:r>
            <w:r w:rsidR="00D124CD" w:rsidRPr="00FD3FC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124CD"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sign and date</w:t>
            </w:r>
            <w:r w:rsidR="00D124CD" w:rsidRPr="00FD3FCC">
              <w:rPr>
                <w:rFonts w:ascii="Arial" w:hAnsi="Arial" w:cs="Arial"/>
                <w:iCs/>
                <w:sz w:val="16"/>
                <w:szCs w:val="16"/>
              </w:rPr>
              <w:t xml:space="preserve"> to confirm compliance with </w:t>
            </w:r>
            <w:r w:rsidR="00D96B68">
              <w:rPr>
                <w:rFonts w:ascii="Arial" w:hAnsi="Arial" w:cs="Arial"/>
                <w:iCs/>
                <w:sz w:val="16"/>
                <w:szCs w:val="16"/>
              </w:rPr>
              <w:t>UAPPOL Document Development Policy</w:t>
            </w:r>
            <w:r w:rsidR="00D124CD" w:rsidRPr="00FD3FCC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683255">
        <w:tblPrEx>
          <w:shd w:val="clear" w:color="auto" w:fill="auto"/>
        </w:tblPrEx>
        <w:trPr>
          <w:cantSplit/>
          <w:trHeight w:val="422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255" w:rsidRPr="00FD3FCC" w:rsidRDefault="00683255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255" w:rsidRPr="00FD3FCC" w:rsidRDefault="00533477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255" w:rsidRPr="00FD3FCC" w:rsidRDefault="00683255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24CD">
        <w:tblPrEx>
          <w:shd w:val="clear" w:color="auto" w:fill="auto"/>
        </w:tblPrEx>
        <w:trPr>
          <w:cantSplit/>
          <w:trHeight w:val="422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96B68" w:rsidTr="00E27360">
        <w:tblPrEx>
          <w:shd w:val="clear" w:color="auto" w:fill="auto"/>
        </w:tblPrEx>
        <w:trPr>
          <w:trHeight w:val="575"/>
        </w:trPr>
        <w:tc>
          <w:tcPr>
            <w:tcW w:w="2340" w:type="dxa"/>
            <w:vMerge w:val="restart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FCC">
              <w:rPr>
                <w:rFonts w:ascii="Arial" w:hAnsi="Arial" w:cs="Arial"/>
                <w:b/>
                <w:bCs/>
                <w:sz w:val="18"/>
                <w:szCs w:val="18"/>
              </w:rPr>
              <w:t>Office of Accountability</w:t>
            </w:r>
          </w:p>
          <w:p w:rsidR="00D96B68" w:rsidRPr="00FD3FCC" w:rsidRDefault="00D96B68" w:rsidP="00E27360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D96B6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Office of Accountability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96B68" w:rsidRPr="002B793B" w:rsidRDefault="00D96B68" w:rsidP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793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Complete for policy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and procedure</w:t>
            </w:r>
            <w:r w:rsidRPr="002B793B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</w:p>
        </w:tc>
      </w:tr>
      <w:tr w:rsidR="00D96B68" w:rsidTr="00D96B68">
        <w:tblPrEx>
          <w:shd w:val="clear" w:color="auto" w:fill="auto"/>
        </w:tblPrEx>
        <w:trPr>
          <w:cantSplit/>
          <w:trHeight w:val="458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3960" w:type="dxa"/>
            <w:vMerge w:val="restart"/>
            <w:shd w:val="clear" w:color="auto" w:fill="F2F2F2" w:themeFill="background1" w:themeFillShade="F2"/>
            <w:vAlign w:val="center"/>
          </w:tcPr>
          <w:p w:rsidR="00D96B68" w:rsidRPr="00FD3FCC" w:rsidRDefault="00D96B68" w:rsidP="00683255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20"/>
                <w:szCs w:val="20"/>
              </w:rPr>
            </w:pP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Most senior officer or designate </w:t>
            </w:r>
            <w:r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sign and date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to acknowledge accountability for policy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or changes to procedures under a policy</w:t>
            </w:r>
          </w:p>
        </w:tc>
      </w:tr>
      <w:tr w:rsidR="00D96B68" w:rsidTr="00D96B68">
        <w:tblPrEx>
          <w:shd w:val="clear" w:color="auto" w:fill="auto"/>
        </w:tblPrEx>
        <w:trPr>
          <w:cantSplit/>
          <w:trHeight w:val="413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960" w:type="dxa"/>
            <w:vMerge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96B68" w:rsidTr="00D96B68">
        <w:tblPrEx>
          <w:shd w:val="clear" w:color="auto" w:fill="auto"/>
        </w:tblPrEx>
        <w:trPr>
          <w:cantSplit/>
          <w:trHeight w:val="413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960" w:type="dxa"/>
            <w:vMerge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96B68" w:rsidTr="004118B1">
        <w:tblPrEx>
          <w:shd w:val="clear" w:color="auto" w:fill="auto"/>
        </w:tblPrEx>
        <w:trPr>
          <w:trHeight w:val="548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D96B68" w:rsidRPr="00FD3FCC" w:rsidRDefault="00D96B68" w:rsidP="004118B1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FCC">
              <w:rPr>
                <w:rFonts w:ascii="Arial" w:hAnsi="Arial" w:cs="Arial"/>
                <w:b/>
                <w:bCs/>
                <w:sz w:val="18"/>
                <w:szCs w:val="18"/>
              </w:rPr>
              <w:t>Office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 Administrative Responsibility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B68" w:rsidRPr="00FD3FCC" w:rsidRDefault="00D96B68" w:rsidP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D96B6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Office of 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Administrative Responsibility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B68" w:rsidRPr="002B793B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793B">
              <w:rPr>
                <w:rFonts w:ascii="Arial" w:hAnsi="Arial" w:cs="Arial"/>
                <w:b/>
                <w:iCs/>
                <w:sz w:val="16"/>
                <w:szCs w:val="16"/>
              </w:rPr>
              <w:t>Complete for all documents.</w:t>
            </w:r>
          </w:p>
        </w:tc>
      </w:tr>
      <w:tr w:rsidR="00D96B68">
        <w:tblPrEx>
          <w:shd w:val="clear" w:color="auto" w:fill="auto"/>
        </w:tblPrEx>
        <w:trPr>
          <w:cantSplit/>
          <w:trHeight w:val="350"/>
        </w:trPr>
        <w:tc>
          <w:tcPr>
            <w:tcW w:w="2340" w:type="dxa"/>
            <w:vMerge/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960" w:type="dxa"/>
            <w:vMerge w:val="restart"/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20"/>
                <w:szCs w:val="20"/>
              </w:rPr>
            </w:pP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Most senior officer or designate </w:t>
            </w:r>
            <w:r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sign and date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to acknowledge administrative responsibility.</w:t>
            </w:r>
          </w:p>
        </w:tc>
      </w:tr>
      <w:tr w:rsidR="00D96B68" w:rsidTr="004118B1">
        <w:tblPrEx>
          <w:shd w:val="clear" w:color="auto" w:fill="auto"/>
        </w:tblPrEx>
        <w:trPr>
          <w:cantSplit/>
          <w:trHeight w:val="422"/>
        </w:trPr>
        <w:tc>
          <w:tcPr>
            <w:tcW w:w="2340" w:type="dxa"/>
            <w:vMerge/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96B68">
        <w:tblPrEx>
          <w:shd w:val="clear" w:color="auto" w:fill="auto"/>
        </w:tblPrEx>
        <w:trPr>
          <w:cantSplit/>
          <w:trHeight w:val="422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D124CD" w:rsidRPr="004D4C8D" w:rsidRDefault="00D124CD">
      <w:pPr>
        <w:pStyle w:val="font7"/>
        <w:spacing w:before="0" w:beforeAutospacing="0" w:after="0" w:afterAutospacing="0"/>
        <w:rPr>
          <w:b/>
          <w:sz w:val="16"/>
          <w:szCs w:val="24"/>
        </w:rPr>
      </w:pPr>
    </w:p>
    <w:p w:rsidR="00683255" w:rsidRDefault="00683255" w:rsidP="00D96B68">
      <w:pPr>
        <w:pStyle w:val="font7"/>
        <w:spacing w:before="0" w:beforeAutospacing="0" w:after="0" w:afterAutospacing="0"/>
        <w:ind w:left="-142"/>
        <w:rPr>
          <w:i/>
          <w:sz w:val="18"/>
          <w:szCs w:val="24"/>
        </w:rPr>
      </w:pPr>
      <w:r>
        <w:rPr>
          <w:b/>
          <w:sz w:val="24"/>
          <w:szCs w:val="24"/>
        </w:rPr>
        <w:t xml:space="preserve">FRIENDLY EDIT AND/OR LEGISLATIVE/REGULATORY CHANGES INFORMATION </w:t>
      </w:r>
      <w:r w:rsidRPr="004D7E57">
        <w:rPr>
          <w:i/>
          <w:sz w:val="18"/>
          <w:szCs w:val="24"/>
        </w:rPr>
        <w:t xml:space="preserve">(insert lines as </w:t>
      </w:r>
      <w:proofErr w:type="spellStart"/>
      <w:r w:rsidRPr="004D7E57">
        <w:rPr>
          <w:i/>
          <w:sz w:val="18"/>
          <w:szCs w:val="24"/>
        </w:rPr>
        <w:t>req</w:t>
      </w:r>
      <w:r w:rsidR="00D96B68">
        <w:rPr>
          <w:i/>
          <w:sz w:val="18"/>
          <w:szCs w:val="24"/>
        </w:rPr>
        <w:t>’</w:t>
      </w:r>
      <w:r w:rsidRPr="004D7E57">
        <w:rPr>
          <w:i/>
          <w:sz w:val="18"/>
          <w:szCs w:val="24"/>
        </w:rPr>
        <w:t>d</w:t>
      </w:r>
      <w:proofErr w:type="spellEnd"/>
      <w:r w:rsidRPr="004D7E57">
        <w:rPr>
          <w:i/>
          <w:sz w:val="18"/>
          <w:szCs w:val="24"/>
        </w:rPr>
        <w:t>)</w:t>
      </w:r>
    </w:p>
    <w:p w:rsidR="00683255" w:rsidRPr="004D7E57" w:rsidRDefault="00683255" w:rsidP="00683255">
      <w:pPr>
        <w:pStyle w:val="font7"/>
        <w:spacing w:before="0" w:beforeAutospacing="0" w:after="0" w:afterAutospacing="0"/>
        <w:rPr>
          <w:i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3255" w:rsidRPr="004D7E57" w:rsidTr="00852568"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jc w:val="center"/>
              <w:rPr>
                <w:b/>
                <w:sz w:val="22"/>
                <w:szCs w:val="24"/>
              </w:rPr>
            </w:pPr>
            <w:r w:rsidRPr="004D7E57">
              <w:rPr>
                <w:b/>
                <w:sz w:val="22"/>
                <w:szCs w:val="24"/>
              </w:rPr>
              <w:t>Description of Edit</w:t>
            </w:r>
          </w:p>
        </w:tc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jc w:val="center"/>
              <w:rPr>
                <w:b/>
                <w:sz w:val="22"/>
                <w:szCs w:val="24"/>
              </w:rPr>
            </w:pPr>
            <w:r w:rsidRPr="004D7E57">
              <w:rPr>
                <w:b/>
                <w:sz w:val="22"/>
                <w:szCs w:val="24"/>
              </w:rPr>
              <w:t>Reason for Edit</w:t>
            </w:r>
          </w:p>
        </w:tc>
      </w:tr>
      <w:tr w:rsidR="00683255" w:rsidRPr="004D7E57" w:rsidTr="00852568">
        <w:trPr>
          <w:trHeight w:val="397"/>
        </w:trPr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</w:tr>
      <w:tr w:rsidR="00683255" w:rsidRPr="004D7E57" w:rsidTr="00852568">
        <w:trPr>
          <w:trHeight w:val="397"/>
        </w:trPr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</w:tr>
      <w:tr w:rsidR="00683255" w:rsidRPr="004D7E57" w:rsidTr="00852568">
        <w:trPr>
          <w:trHeight w:val="397"/>
        </w:trPr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</w:tr>
      <w:tr w:rsidR="00683255" w:rsidRPr="004D7E57" w:rsidTr="00852568">
        <w:trPr>
          <w:trHeight w:val="397"/>
        </w:trPr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</w:tr>
      <w:tr w:rsidR="00683255" w:rsidRPr="004D7E57" w:rsidTr="00852568">
        <w:trPr>
          <w:trHeight w:val="397"/>
        </w:trPr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</w:tr>
      <w:tr w:rsidR="00683255" w:rsidRPr="004D7E57" w:rsidTr="00852568">
        <w:trPr>
          <w:trHeight w:val="397"/>
        </w:trPr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  <w:tc>
          <w:tcPr>
            <w:tcW w:w="5508" w:type="dxa"/>
          </w:tcPr>
          <w:p w:rsidR="00683255" w:rsidRPr="004D7E57" w:rsidRDefault="0068325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</w:tr>
      <w:tr w:rsidR="00B04F0C" w:rsidRPr="004D7E57" w:rsidTr="009938DD">
        <w:trPr>
          <w:trHeight w:val="397"/>
        </w:trPr>
        <w:tc>
          <w:tcPr>
            <w:tcW w:w="11016" w:type="dxa"/>
            <w:gridSpan w:val="2"/>
          </w:tcPr>
          <w:p w:rsidR="00B04F0C" w:rsidRDefault="00CD62EA" w:rsidP="00B04F0C">
            <w:pPr>
              <w:pStyle w:val="font7"/>
              <w:spacing w:before="0" w:beforeAutospacing="0" w:after="0" w:afterAutospacing="0"/>
              <w:rPr>
                <w:b/>
                <w:iCs/>
              </w:rPr>
            </w:pPr>
            <w:sdt>
              <w:sdtPr>
                <w:rPr>
                  <w:b/>
                  <w:iCs/>
                </w:rPr>
                <w:id w:val="6265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F0C">
                  <w:rPr>
                    <w:rFonts w:ascii="MS Gothic" w:eastAsia="MS Gothic" w:hAnsi="MS Gothic" w:hint="eastAsia"/>
                    <w:b/>
                    <w:iCs/>
                  </w:rPr>
                  <w:t>☐</w:t>
                </w:r>
              </w:sdtContent>
            </w:sdt>
            <w:r w:rsidR="00B04F0C">
              <w:rPr>
                <w:b/>
                <w:iCs/>
              </w:rPr>
              <w:t xml:space="preserve">  SUBSTANTIVE</w:t>
            </w:r>
            <w:r w:rsidR="00B04F0C" w:rsidRPr="001B0E68">
              <w:rPr>
                <w:b/>
                <w:iCs/>
              </w:rPr>
              <w:t xml:space="preserve">     </w:t>
            </w:r>
            <w:r w:rsidR="00B04F0C">
              <w:rPr>
                <w:b/>
                <w:iCs/>
              </w:rPr>
              <w:tab/>
            </w:r>
            <w:r w:rsidR="00B04F0C">
              <w:rPr>
                <w:b/>
                <w:iCs/>
              </w:rPr>
              <w:tab/>
            </w:r>
            <w:r w:rsidR="00B04F0C" w:rsidRPr="001B0E68">
              <w:rPr>
                <w:b/>
                <w:iCs/>
              </w:rPr>
              <w:t xml:space="preserve"> </w:t>
            </w:r>
            <w:sdt>
              <w:sdtPr>
                <w:rPr>
                  <w:b/>
                  <w:iCs/>
                </w:rPr>
                <w:id w:val="-252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F0C">
                  <w:rPr>
                    <w:rFonts w:ascii="MS Gothic" w:eastAsia="MS Gothic" w:hAnsi="MS Gothic" w:hint="eastAsia"/>
                    <w:b/>
                    <w:iCs/>
                  </w:rPr>
                  <w:t>☐</w:t>
                </w:r>
              </w:sdtContent>
            </w:sdt>
            <w:r w:rsidR="00B04F0C">
              <w:rPr>
                <w:b/>
                <w:iCs/>
              </w:rPr>
              <w:t xml:space="preserve">  FRIENDLY</w:t>
            </w:r>
            <w:r w:rsidR="00B04F0C" w:rsidRPr="001B0E68">
              <w:rPr>
                <w:b/>
                <w:iCs/>
              </w:rPr>
              <w:t xml:space="preserve">     </w:t>
            </w:r>
            <w:r w:rsidR="00B04F0C">
              <w:rPr>
                <w:b/>
                <w:iCs/>
              </w:rPr>
              <w:tab/>
            </w:r>
            <w:r w:rsidR="00B04F0C">
              <w:rPr>
                <w:b/>
                <w:iCs/>
              </w:rPr>
              <w:tab/>
            </w:r>
            <w:r w:rsidR="00B04F0C" w:rsidRPr="001B0E68">
              <w:rPr>
                <w:b/>
                <w:iCs/>
              </w:rPr>
              <w:t xml:space="preserve">    </w:t>
            </w:r>
            <w:sdt>
              <w:sdtPr>
                <w:rPr>
                  <w:b/>
                  <w:iCs/>
                </w:rPr>
                <w:id w:val="-3734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F0C">
                  <w:rPr>
                    <w:rFonts w:ascii="MS Gothic" w:eastAsia="MS Gothic" w:hAnsi="MS Gothic" w:hint="eastAsia"/>
                    <w:b/>
                    <w:iCs/>
                  </w:rPr>
                  <w:t>☐</w:t>
                </w:r>
              </w:sdtContent>
            </w:sdt>
            <w:r w:rsidR="00B04F0C" w:rsidRPr="001B0E68">
              <w:rPr>
                <w:b/>
                <w:iCs/>
              </w:rPr>
              <w:t xml:space="preserve"> </w:t>
            </w:r>
            <w:r w:rsidR="00B04F0C">
              <w:rPr>
                <w:b/>
                <w:iCs/>
              </w:rPr>
              <w:t xml:space="preserve"> SUBSTANTIVE - LEGISLATIVE/REGULATORY</w:t>
            </w:r>
            <w:r w:rsidR="00B04F0C" w:rsidRPr="001B0E68">
              <w:rPr>
                <w:b/>
                <w:iCs/>
              </w:rPr>
              <w:t xml:space="preserve">            </w:t>
            </w:r>
            <w:r w:rsidR="00B04F0C">
              <w:rPr>
                <w:b/>
                <w:iCs/>
              </w:rPr>
              <w:t xml:space="preserve"> </w:t>
            </w:r>
          </w:p>
          <w:p w:rsidR="00B04F0C" w:rsidRPr="004D7E57" w:rsidRDefault="00B04F0C" w:rsidP="00B04F0C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  <w:r>
              <w:rPr>
                <w:b/>
                <w:iCs/>
              </w:rPr>
              <w:t xml:space="preserve">Name Legislation:  </w:t>
            </w:r>
          </w:p>
        </w:tc>
      </w:tr>
    </w:tbl>
    <w:p w:rsidR="00683255" w:rsidRDefault="00683255">
      <w:pPr>
        <w:pStyle w:val="font7"/>
        <w:spacing w:before="0" w:beforeAutospacing="0" w:after="0" w:afterAutospacing="0"/>
        <w:rPr>
          <w:b/>
          <w:sz w:val="24"/>
          <w:szCs w:val="24"/>
        </w:rPr>
      </w:pPr>
    </w:p>
    <w:p w:rsidR="00683255" w:rsidRDefault="00683255">
      <w:pPr>
        <w:pStyle w:val="font7"/>
        <w:spacing w:before="0" w:beforeAutospacing="0" w:after="0" w:afterAutospacing="0"/>
        <w:rPr>
          <w:b/>
          <w:sz w:val="24"/>
          <w:szCs w:val="24"/>
        </w:rPr>
      </w:pPr>
    </w:p>
    <w:p w:rsidR="00D124CD" w:rsidRDefault="00D124CD">
      <w:pPr>
        <w:pStyle w:val="font7"/>
        <w:spacing w:before="0" w:beforeAutospacing="0" w:after="0" w:afterAutospacing="0"/>
        <w:rPr>
          <w:sz w:val="16"/>
          <w:szCs w:val="16"/>
        </w:rPr>
      </w:pPr>
      <w:proofErr w:type="gramStart"/>
      <w:r>
        <w:rPr>
          <w:b/>
          <w:sz w:val="24"/>
          <w:szCs w:val="24"/>
        </w:rPr>
        <w:t>APPROVAL</w:t>
      </w:r>
      <w:r>
        <w:rPr>
          <w:sz w:val="16"/>
          <w:szCs w:val="16"/>
        </w:rPr>
        <w:t xml:space="preserve"> </w:t>
      </w:r>
      <w:r w:rsidR="002B793B">
        <w:t xml:space="preserve"> </w:t>
      </w:r>
      <w:r w:rsidR="0050298F" w:rsidRPr="0050298F">
        <w:rPr>
          <w:color w:val="FF0000"/>
        </w:rPr>
        <w:t>(</w:t>
      </w:r>
      <w:proofErr w:type="gramEnd"/>
      <w:r w:rsidR="0050298F" w:rsidRPr="0050298F">
        <w:rPr>
          <w:color w:val="FF0000"/>
        </w:rPr>
        <w:t>to be completed for all documents and types of changes)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220"/>
        <w:gridCol w:w="3600"/>
      </w:tblGrid>
      <w:tr w:rsidR="00D124CD">
        <w:trPr>
          <w:trHeight w:val="422"/>
        </w:trPr>
        <w:tc>
          <w:tcPr>
            <w:tcW w:w="2340" w:type="dxa"/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Approver:</w:t>
            </w:r>
          </w:p>
        </w:tc>
        <w:tc>
          <w:tcPr>
            <w:tcW w:w="5220" w:type="dxa"/>
            <w:vAlign w:val="center"/>
          </w:tcPr>
          <w:p w:rsidR="00D124CD" w:rsidRPr="00371C1F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371C1F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e.g. Board of Governors (Board Educational Affairs Committee)</w:t>
            </w:r>
          </w:p>
        </w:tc>
        <w:tc>
          <w:tcPr>
            <w:tcW w:w="3600" w:type="dxa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20"/>
                <w:szCs w:val="20"/>
              </w:rPr>
            </w:pPr>
            <w:r w:rsidRPr="00FD3FCC">
              <w:rPr>
                <w:rFonts w:ascii="Arial" w:hAnsi="Arial" w:cs="Arial"/>
                <w:iCs/>
                <w:sz w:val="16"/>
                <w:szCs w:val="16"/>
              </w:rPr>
              <w:t>Full name of committee (bracket subc</w:t>
            </w:r>
            <w:r w:rsidR="00FD3FCC">
              <w:rPr>
                <w:rFonts w:ascii="Arial" w:hAnsi="Arial" w:cs="Arial"/>
                <w:iCs/>
                <w:sz w:val="16"/>
                <w:szCs w:val="16"/>
              </w:rPr>
              <w:t>ommitte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e if applicable) </w:t>
            </w:r>
            <w:r w:rsidR="00FD3FCC"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or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approver’s name and position.</w:t>
            </w:r>
          </w:p>
        </w:tc>
      </w:tr>
      <w:tr w:rsidR="00D124CD">
        <w:trPr>
          <w:trHeight w:val="375"/>
        </w:trPr>
        <w:tc>
          <w:tcPr>
            <w:tcW w:w="2340" w:type="dxa"/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Approval Date:</w:t>
            </w:r>
          </w:p>
        </w:tc>
        <w:tc>
          <w:tcPr>
            <w:tcW w:w="5220" w:type="dxa"/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YYYY-MM-DD</w:t>
            </w:r>
          </w:p>
        </w:tc>
        <w:tc>
          <w:tcPr>
            <w:tcW w:w="3600" w:type="dxa"/>
            <w:vAlign w:val="center"/>
          </w:tcPr>
          <w:p w:rsidR="00D124CD" w:rsidRPr="00FD3FCC" w:rsidRDefault="00D124CD">
            <w:pPr>
              <w:pStyle w:val="Heading2"/>
              <w:rPr>
                <w:i w:val="0"/>
                <w:szCs w:val="20"/>
              </w:rPr>
            </w:pPr>
            <w:r w:rsidRPr="00FD3FCC">
              <w:rPr>
                <w:i w:val="0"/>
                <w:szCs w:val="20"/>
              </w:rPr>
              <w:t xml:space="preserve">Date of meeting </w:t>
            </w:r>
            <w:r w:rsidRPr="00FD3FCC">
              <w:rPr>
                <w:b/>
                <w:i w:val="0"/>
                <w:szCs w:val="20"/>
              </w:rPr>
              <w:t>or</w:t>
            </w:r>
            <w:r w:rsidRPr="00FD3FCC">
              <w:rPr>
                <w:i w:val="0"/>
                <w:szCs w:val="20"/>
              </w:rPr>
              <w:t xml:space="preserve"> approver’s consent</w:t>
            </w:r>
          </w:p>
        </w:tc>
      </w:tr>
      <w:tr w:rsidR="00D124CD">
        <w:trPr>
          <w:trHeight w:val="37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Effective Date: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20"/>
                <w:szCs w:val="20"/>
              </w:rPr>
            </w:pP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Complete ONLY if document takes effect retroactively </w:t>
            </w:r>
            <w:r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or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at a future date, otherwise N/A</w:t>
            </w:r>
          </w:p>
        </w:tc>
      </w:tr>
      <w:tr w:rsidR="00D124CD" w:rsidTr="002B793B">
        <w:trPr>
          <w:trHeight w:val="485"/>
        </w:trPr>
        <w:tc>
          <w:tcPr>
            <w:tcW w:w="2340" w:type="dxa"/>
            <w:shd w:val="clear" w:color="auto" w:fill="auto"/>
            <w:vAlign w:val="center"/>
          </w:tcPr>
          <w:p w:rsidR="00D124CD" w:rsidRDefault="002B793B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Signature (if no minutes attached)</w:t>
            </w:r>
            <w:r w:rsidR="00D124CD"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16"/>
                <w:szCs w:val="16"/>
              </w:rPr>
              <w:t>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20"/>
                <w:szCs w:val="20"/>
              </w:rPr>
            </w:pP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If approved by committee, chair or designate signs </w:t>
            </w:r>
            <w:r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or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attach an excerpt of minutes.</w:t>
            </w:r>
          </w:p>
        </w:tc>
      </w:tr>
    </w:tbl>
    <w:p w:rsidR="00D124CD" w:rsidRDefault="00D124CD">
      <w:pPr>
        <w:tabs>
          <w:tab w:val="left" w:pos="2152"/>
          <w:tab w:val="left" w:pos="7372"/>
          <w:tab w:val="left" w:pos="11016"/>
        </w:tabs>
        <w:rPr>
          <w:rFonts w:ascii="Arial" w:hAnsi="Arial" w:cs="Arial"/>
          <w:b/>
          <w:bCs/>
          <w:iCs/>
          <w:sz w:val="20"/>
          <w:szCs w:val="20"/>
        </w:rPr>
      </w:pPr>
    </w:p>
    <w:p w:rsidR="00D96B68" w:rsidRDefault="00D96B68">
      <w:pPr>
        <w:tabs>
          <w:tab w:val="left" w:pos="2152"/>
          <w:tab w:val="left" w:pos="7372"/>
          <w:tab w:val="left" w:pos="11016"/>
        </w:tabs>
        <w:rPr>
          <w:rFonts w:ascii="Arial" w:hAnsi="Arial" w:cs="Arial"/>
          <w:b/>
          <w:bCs/>
          <w:iCs/>
          <w:sz w:val="20"/>
          <w:szCs w:val="20"/>
        </w:rPr>
      </w:pPr>
    </w:p>
    <w:p w:rsidR="00D124CD" w:rsidRDefault="00D124C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</w:rPr>
        <w:t xml:space="preserve">DOCUMENT </w:t>
      </w:r>
      <w:r w:rsidR="00683255">
        <w:rPr>
          <w:rFonts w:ascii="Arial" w:hAnsi="Arial" w:cs="Arial"/>
          <w:b/>
          <w:bCs/>
          <w:iCs/>
        </w:rPr>
        <w:t>POSTING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To be completed by content manager </w:t>
      </w:r>
      <w:r w:rsidR="002B793B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W w:w="111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220"/>
        <w:gridCol w:w="3600"/>
      </w:tblGrid>
      <w:tr w:rsidR="00D124CD">
        <w:trPr>
          <w:trHeight w:val="37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Content Manager: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124CD" w:rsidRPr="00FD3FCC" w:rsidRDefault="00E54659" w:rsidP="00E54659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Date Posted: </w:t>
            </w:r>
          </w:p>
        </w:tc>
      </w:tr>
    </w:tbl>
    <w:p w:rsidR="00D124CD" w:rsidRDefault="00D124CD">
      <w:pPr>
        <w:tabs>
          <w:tab w:val="left" w:pos="2152"/>
          <w:tab w:val="left" w:pos="7372"/>
          <w:tab w:val="left" w:pos="11016"/>
        </w:tabs>
        <w:rPr>
          <w:rFonts w:ascii="Arial" w:hAnsi="Arial" w:cs="Arial"/>
          <w:b/>
          <w:bCs/>
          <w:iCs/>
          <w:color w:val="0000FF"/>
          <w:sz w:val="20"/>
          <w:szCs w:val="20"/>
        </w:rPr>
      </w:pPr>
    </w:p>
    <w:p w:rsidR="00683255" w:rsidRDefault="0068325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332B91" w:rsidRDefault="00332B91" w:rsidP="00332B91">
      <w:pPr>
        <w:pStyle w:val="Header"/>
        <w:rPr>
          <w:rFonts w:ascii="Verdana" w:hAnsi="Verdana"/>
          <w:b/>
          <w:sz w:val="28"/>
          <w:szCs w:val="28"/>
        </w:rPr>
      </w:pPr>
      <w:r w:rsidRPr="002850D4">
        <w:rPr>
          <w:rFonts w:ascii="Verdana" w:hAnsi="Verdana"/>
          <w:b/>
          <w:sz w:val="28"/>
          <w:szCs w:val="28"/>
        </w:rPr>
        <w:lastRenderedPageBreak/>
        <w:t>D</w:t>
      </w:r>
      <w:r>
        <w:rPr>
          <w:rFonts w:ascii="Verdana" w:hAnsi="Verdana"/>
          <w:b/>
          <w:sz w:val="28"/>
          <w:szCs w:val="28"/>
        </w:rPr>
        <w:t>EVELOPMENT PLAN OUTLINE</w:t>
      </w:r>
    </w:p>
    <w:p w:rsidR="00332B91" w:rsidRPr="00EE70E2" w:rsidRDefault="00332B91" w:rsidP="00332B91">
      <w:pPr>
        <w:pStyle w:val="Header"/>
        <w:rPr>
          <w:rFonts w:ascii="Verdana" w:hAnsi="Verdana"/>
          <w:sz w:val="16"/>
          <w:szCs w:val="16"/>
        </w:rPr>
      </w:pPr>
      <w:r w:rsidRPr="00EE70E2">
        <w:rPr>
          <w:rFonts w:ascii="Verdana" w:hAnsi="Verdana"/>
          <w:sz w:val="16"/>
          <w:szCs w:val="16"/>
        </w:rPr>
        <w:t xml:space="preserve">Note:  a Development Plan is </w:t>
      </w:r>
      <w:r>
        <w:rPr>
          <w:rFonts w:ascii="Verdana" w:hAnsi="Verdana"/>
          <w:sz w:val="16"/>
          <w:szCs w:val="16"/>
        </w:rPr>
        <w:t>required</w:t>
      </w:r>
      <w:r w:rsidRPr="00EE70E2">
        <w:rPr>
          <w:rFonts w:ascii="Verdana" w:hAnsi="Verdana"/>
          <w:sz w:val="16"/>
          <w:szCs w:val="16"/>
        </w:rPr>
        <w:t xml:space="preserve"> in order to ensure that all of the appropriate steps have been taken in developing/redeveloping a </w:t>
      </w:r>
      <w:r>
        <w:rPr>
          <w:rFonts w:ascii="Verdana" w:hAnsi="Verdana"/>
          <w:sz w:val="16"/>
          <w:szCs w:val="16"/>
        </w:rPr>
        <w:t>p</w:t>
      </w:r>
      <w:r w:rsidRPr="00EE70E2">
        <w:rPr>
          <w:rFonts w:ascii="Verdana" w:hAnsi="Verdana"/>
          <w:sz w:val="16"/>
          <w:szCs w:val="16"/>
        </w:rPr>
        <w:t xml:space="preserve">olicy.  This document may be revised for Policy Revision, Procedure Development, or development of other UAPPOL documents, as some areas may not apply.  This is an example of the information to </w:t>
      </w:r>
      <w:proofErr w:type="gramStart"/>
      <w:r w:rsidRPr="00EE70E2">
        <w:rPr>
          <w:rFonts w:ascii="Verdana" w:hAnsi="Verdana"/>
          <w:sz w:val="16"/>
          <w:szCs w:val="16"/>
        </w:rPr>
        <w:t>include,</w:t>
      </w:r>
      <w:proofErr w:type="gramEnd"/>
      <w:r w:rsidRPr="00EE70E2">
        <w:rPr>
          <w:rFonts w:ascii="Verdana" w:hAnsi="Verdana"/>
          <w:sz w:val="16"/>
          <w:szCs w:val="16"/>
        </w:rPr>
        <w:t xml:space="preserve"> however, formatting can vary on an individual basis.  The completed Development Plan </w:t>
      </w:r>
      <w:r>
        <w:rPr>
          <w:rFonts w:ascii="Verdana" w:hAnsi="Verdana"/>
          <w:sz w:val="16"/>
          <w:szCs w:val="16"/>
        </w:rPr>
        <w:t>should</w:t>
      </w:r>
      <w:r w:rsidRPr="00EE70E2">
        <w:rPr>
          <w:rFonts w:ascii="Verdana" w:hAnsi="Verdana"/>
          <w:sz w:val="16"/>
          <w:szCs w:val="16"/>
        </w:rPr>
        <w:t xml:space="preserve"> be attached to </w:t>
      </w:r>
      <w:proofErr w:type="gramStart"/>
      <w:r w:rsidRPr="00EE70E2">
        <w:rPr>
          <w:rFonts w:ascii="Verdana" w:hAnsi="Verdana"/>
          <w:sz w:val="16"/>
          <w:szCs w:val="16"/>
        </w:rPr>
        <w:t>approved</w:t>
      </w:r>
      <w:proofErr w:type="gramEnd"/>
      <w:r w:rsidRPr="00EE70E2">
        <w:rPr>
          <w:rFonts w:ascii="Verdana" w:hAnsi="Verdana"/>
          <w:sz w:val="16"/>
          <w:szCs w:val="16"/>
        </w:rPr>
        <w:t xml:space="preserve"> documents and filed with the Content Manager after publication.</w:t>
      </w:r>
    </w:p>
    <w:p w:rsidR="00332B91" w:rsidRDefault="00332B91" w:rsidP="00332B91">
      <w:pPr>
        <w:pStyle w:val="Header"/>
        <w:pBdr>
          <w:top w:val="single" w:sz="4" w:space="1" w:color="auto"/>
        </w:pBdr>
      </w:pPr>
    </w:p>
    <w:p w:rsidR="00332B91" w:rsidRPr="00CA6CA1" w:rsidRDefault="00332B91" w:rsidP="00332B91">
      <w:pPr>
        <w:rPr>
          <w:rFonts w:ascii="Verdana" w:hAnsi="Verdana" w:cs="Arial"/>
          <w:b/>
          <w:bCs/>
          <w:sz w:val="20"/>
          <w:szCs w:val="20"/>
        </w:rPr>
      </w:pPr>
      <w:r w:rsidRPr="00CA6CA1">
        <w:rPr>
          <w:rFonts w:ascii="Verdana" w:hAnsi="Verdana" w:cs="Arial"/>
          <w:b/>
          <w:bCs/>
          <w:sz w:val="20"/>
          <w:szCs w:val="20"/>
        </w:rPr>
        <w:t>Policy Issue:</w:t>
      </w:r>
    </w:p>
    <w:p w:rsidR="00332B91" w:rsidRPr="00EE70E2" w:rsidRDefault="00332B91" w:rsidP="00332B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Verdana" w:hAnsi="Verdana" w:cs="Arial"/>
          <w:bCs/>
          <w:sz w:val="20"/>
          <w:szCs w:val="20"/>
        </w:rPr>
      </w:pPr>
      <w:r w:rsidRPr="00EE70E2">
        <w:rPr>
          <w:rFonts w:ascii="Verdana" w:hAnsi="Verdana" w:cs="Arial"/>
          <w:bCs/>
          <w:sz w:val="20"/>
          <w:szCs w:val="20"/>
        </w:rPr>
        <w:t>Issue and Scope:  what is the issue and how much of the University will be affected?</w:t>
      </w:r>
    </w:p>
    <w:p w:rsidR="00332B91" w:rsidRPr="00EE70E2" w:rsidRDefault="00332B91" w:rsidP="00332B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Verdana" w:hAnsi="Verdana" w:cs="Arial"/>
          <w:bCs/>
          <w:sz w:val="20"/>
          <w:szCs w:val="20"/>
        </w:rPr>
      </w:pPr>
      <w:r w:rsidRPr="00EE70E2">
        <w:rPr>
          <w:rFonts w:ascii="Verdana" w:hAnsi="Verdana" w:cs="Arial"/>
          <w:bCs/>
          <w:sz w:val="20"/>
          <w:szCs w:val="20"/>
        </w:rPr>
        <w:t>Reason:  why is this policy necessary?</w:t>
      </w:r>
    </w:p>
    <w:p w:rsidR="00332B91" w:rsidRPr="00EE70E2" w:rsidRDefault="00332B91" w:rsidP="00332B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Verdana" w:hAnsi="Verdana" w:cs="Arial"/>
          <w:bCs/>
          <w:sz w:val="20"/>
          <w:szCs w:val="20"/>
        </w:rPr>
      </w:pPr>
      <w:r w:rsidRPr="00EE70E2">
        <w:rPr>
          <w:rFonts w:ascii="Verdana" w:hAnsi="Verdana" w:cs="Arial"/>
          <w:bCs/>
          <w:sz w:val="20"/>
          <w:szCs w:val="20"/>
        </w:rPr>
        <w:t>Policy Statement:  what is the University’s position on this issue?</w:t>
      </w:r>
    </w:p>
    <w:p w:rsidR="00332B91" w:rsidRDefault="00332B91" w:rsidP="00332B91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332B91" w:rsidRPr="00CA6CA1" w:rsidRDefault="00332B91" w:rsidP="00332B91">
      <w:pPr>
        <w:rPr>
          <w:rFonts w:ascii="Verdana" w:hAnsi="Verdana" w:cs="Arial"/>
          <w:b/>
          <w:bCs/>
          <w:sz w:val="20"/>
          <w:szCs w:val="20"/>
        </w:rPr>
      </w:pPr>
      <w:r w:rsidRPr="00CA6CA1">
        <w:rPr>
          <w:rFonts w:ascii="Verdana" w:hAnsi="Verdana" w:cs="Arial"/>
          <w:b/>
          <w:bCs/>
          <w:sz w:val="20"/>
          <w:szCs w:val="20"/>
        </w:rPr>
        <w:t>Research:</w:t>
      </w:r>
    </w:p>
    <w:p w:rsidR="00332B91" w:rsidRPr="00EE70E2" w:rsidRDefault="00332B91" w:rsidP="00332B91">
      <w:pPr>
        <w:numPr>
          <w:ilvl w:val="0"/>
          <w:numId w:val="6"/>
        </w:numPr>
        <w:rPr>
          <w:rFonts w:ascii="Verdana" w:hAnsi="Verdana" w:cs="Arial"/>
          <w:bCs/>
          <w:sz w:val="20"/>
          <w:szCs w:val="20"/>
        </w:rPr>
      </w:pPr>
      <w:r w:rsidRPr="00EE70E2">
        <w:rPr>
          <w:rFonts w:ascii="Verdana" w:hAnsi="Verdana" w:cs="Arial"/>
          <w:bCs/>
          <w:sz w:val="20"/>
          <w:szCs w:val="20"/>
        </w:rPr>
        <w:t>History of this issue</w:t>
      </w:r>
    </w:p>
    <w:p w:rsidR="00332B91" w:rsidRPr="00EE70E2" w:rsidRDefault="00332B91" w:rsidP="00332B91">
      <w:pPr>
        <w:numPr>
          <w:ilvl w:val="0"/>
          <w:numId w:val="3"/>
        </w:numPr>
        <w:rPr>
          <w:rFonts w:ascii="Verdana" w:hAnsi="Verdana" w:cs="Arial"/>
          <w:bCs/>
          <w:sz w:val="20"/>
          <w:szCs w:val="20"/>
        </w:rPr>
      </w:pPr>
      <w:r w:rsidRPr="00EE70E2">
        <w:rPr>
          <w:rFonts w:ascii="Verdana" w:hAnsi="Verdana" w:cs="Arial"/>
          <w:bCs/>
          <w:sz w:val="20"/>
          <w:szCs w:val="20"/>
        </w:rPr>
        <w:t>Legal/Regulatory considerations</w:t>
      </w:r>
    </w:p>
    <w:p w:rsidR="00332B91" w:rsidRPr="00EE70E2" w:rsidRDefault="00332B91" w:rsidP="00332B91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E70E2">
        <w:rPr>
          <w:rFonts w:ascii="Verdana" w:hAnsi="Verdana" w:cs="Arial"/>
          <w:bCs/>
          <w:sz w:val="20"/>
          <w:szCs w:val="20"/>
        </w:rPr>
        <w:t xml:space="preserve">Existing Material: </w:t>
      </w:r>
      <w:r w:rsidRPr="00EE70E2">
        <w:rPr>
          <w:rFonts w:ascii="Verdana" w:hAnsi="Verdana" w:cs="Arial"/>
          <w:sz w:val="20"/>
          <w:szCs w:val="20"/>
        </w:rPr>
        <w:t>to ensure that any existing policies/procedures published will be rescinded.  (MAPPS, BOG Policy, GFC Manual, other pertinent info); and areas on websites that will need to be changed – pointing to the UAPPOL policies and procedures once published to avoid contradiction and duplication.</w:t>
      </w:r>
    </w:p>
    <w:p w:rsidR="00332B91" w:rsidRPr="00EE70E2" w:rsidRDefault="00332B91" w:rsidP="00332B91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EE70E2">
        <w:rPr>
          <w:rFonts w:ascii="Verdana" w:hAnsi="Verdana" w:cs="Arial"/>
          <w:sz w:val="20"/>
          <w:szCs w:val="20"/>
        </w:rPr>
        <w:t>Identify current practice</w:t>
      </w:r>
    </w:p>
    <w:p w:rsidR="00332B91" w:rsidRPr="00EE70E2" w:rsidRDefault="00332B91" w:rsidP="00332B91">
      <w:pPr>
        <w:numPr>
          <w:ilvl w:val="0"/>
          <w:numId w:val="3"/>
        </w:numPr>
        <w:rPr>
          <w:rFonts w:ascii="Verdana" w:hAnsi="Verdana" w:cs="Arial"/>
          <w:bCs/>
          <w:sz w:val="20"/>
          <w:szCs w:val="20"/>
        </w:rPr>
      </w:pPr>
      <w:r w:rsidRPr="00EE70E2">
        <w:rPr>
          <w:rFonts w:ascii="Verdana" w:hAnsi="Verdana" w:cs="Arial"/>
          <w:sz w:val="20"/>
          <w:szCs w:val="20"/>
        </w:rPr>
        <w:t>Comparative study of practice at other Alberta/Canadian Universities</w:t>
      </w:r>
    </w:p>
    <w:p w:rsidR="00332B91" w:rsidRPr="00EE70E2" w:rsidRDefault="00332B91" w:rsidP="00332B91">
      <w:pPr>
        <w:rPr>
          <w:rFonts w:ascii="Verdana" w:hAnsi="Verdana" w:cs="Arial"/>
          <w:bCs/>
          <w:sz w:val="20"/>
          <w:szCs w:val="20"/>
        </w:rPr>
      </w:pPr>
      <w:r w:rsidRPr="00EE70E2">
        <w:rPr>
          <w:rFonts w:ascii="Verdana" w:hAnsi="Verdana" w:cs="Arial"/>
          <w:bCs/>
          <w:sz w:val="20"/>
          <w:szCs w:val="20"/>
        </w:rPr>
        <w:t xml:space="preserve">This information can be gathered in a number of ways including:  searching websites, consulting with stakeholders, reviewing previous meeting minutes, contacting Governance offices, and reviewing existing Policy manuals.  Assistance is available by contacting the </w:t>
      </w:r>
      <w:hyperlink r:id="rId12" w:history="1">
        <w:r w:rsidRPr="001962FC">
          <w:rPr>
            <w:rStyle w:val="Hyperlink"/>
            <w:rFonts w:ascii="Verdana" w:hAnsi="Verdana" w:cs="Arial"/>
            <w:bCs/>
            <w:sz w:val="20"/>
            <w:szCs w:val="20"/>
          </w:rPr>
          <w:t>Policy Standards Office</w:t>
        </w:r>
      </w:hyperlink>
      <w:r w:rsidRPr="00EE70E2">
        <w:rPr>
          <w:rFonts w:ascii="Verdana" w:hAnsi="Verdana" w:cs="Arial"/>
          <w:bCs/>
          <w:color w:val="0000FF"/>
          <w:sz w:val="20"/>
          <w:szCs w:val="20"/>
          <w:u w:val="single"/>
        </w:rPr>
        <w:t>.</w:t>
      </w:r>
    </w:p>
    <w:p w:rsidR="00332B91" w:rsidRDefault="00332B91" w:rsidP="00332B91">
      <w:pPr>
        <w:rPr>
          <w:rFonts w:ascii="Verdana" w:hAnsi="Verdana" w:cs="Arial"/>
          <w:b/>
          <w:sz w:val="20"/>
          <w:szCs w:val="20"/>
          <w:u w:val="single"/>
        </w:rPr>
      </w:pPr>
    </w:p>
    <w:p w:rsidR="00332B91" w:rsidRPr="00CA6CA1" w:rsidRDefault="00332B91" w:rsidP="00332B91">
      <w:pPr>
        <w:rPr>
          <w:rFonts w:ascii="Verdana" w:hAnsi="Verdana" w:cs="Arial"/>
          <w:b/>
          <w:sz w:val="20"/>
          <w:szCs w:val="20"/>
        </w:rPr>
      </w:pPr>
      <w:r w:rsidRPr="00CA6CA1">
        <w:rPr>
          <w:rFonts w:ascii="Verdana" w:hAnsi="Verdana" w:cs="Arial"/>
          <w:b/>
          <w:sz w:val="20"/>
          <w:szCs w:val="20"/>
        </w:rPr>
        <w:t>Reality:</w:t>
      </w:r>
    </w:p>
    <w:p w:rsidR="00332B91" w:rsidRPr="00EE70E2" w:rsidRDefault="00332B91" w:rsidP="00332B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Verdana" w:hAnsi="Verdana" w:cs="Arial"/>
          <w:bCs/>
          <w:sz w:val="20"/>
          <w:szCs w:val="20"/>
        </w:rPr>
      </w:pPr>
      <w:r w:rsidRPr="00EE70E2">
        <w:rPr>
          <w:rFonts w:ascii="Verdana" w:hAnsi="Verdana" w:cs="Arial"/>
          <w:bCs/>
          <w:sz w:val="20"/>
          <w:szCs w:val="20"/>
        </w:rPr>
        <w:t>Identify if this is a new policy or an existing that needs to be changed; identify if this is current practice being put into words.</w:t>
      </w:r>
    </w:p>
    <w:p w:rsidR="00332B91" w:rsidRPr="00EE70E2" w:rsidRDefault="00332B91" w:rsidP="00332B9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Verdana" w:hAnsi="Verdana" w:cs="Arial"/>
          <w:bCs/>
          <w:sz w:val="20"/>
          <w:szCs w:val="20"/>
        </w:rPr>
      </w:pPr>
      <w:r w:rsidRPr="00EE70E2">
        <w:rPr>
          <w:rFonts w:ascii="Verdana" w:hAnsi="Verdana" w:cs="Arial"/>
          <w:bCs/>
          <w:sz w:val="20"/>
          <w:szCs w:val="20"/>
        </w:rPr>
        <w:t>Identify the documents you will be developing:  Policy/Procedures/Information Documents/Forms</w:t>
      </w:r>
    </w:p>
    <w:p w:rsidR="00332B91" w:rsidRPr="00EE70E2" w:rsidRDefault="00332B91" w:rsidP="00332B91">
      <w:pPr>
        <w:numPr>
          <w:ilvl w:val="0"/>
          <w:numId w:val="7"/>
        </w:numPr>
        <w:rPr>
          <w:rFonts w:ascii="Verdana" w:hAnsi="Verdana" w:cs="Arial"/>
          <w:bCs/>
          <w:sz w:val="20"/>
          <w:szCs w:val="20"/>
          <w:u w:val="single"/>
        </w:rPr>
      </w:pPr>
      <w:r w:rsidRPr="00EE70E2">
        <w:rPr>
          <w:rFonts w:ascii="Verdana" w:hAnsi="Verdana" w:cs="Arial"/>
          <w:bCs/>
          <w:sz w:val="20"/>
          <w:szCs w:val="20"/>
        </w:rPr>
        <w:t>Linkages:  what other documents will these be linked to?</w:t>
      </w:r>
    </w:p>
    <w:p w:rsidR="00332B91" w:rsidRPr="00EE70E2" w:rsidRDefault="00332B91" w:rsidP="00332B91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332B91" w:rsidRPr="00CA6CA1" w:rsidRDefault="00332B91" w:rsidP="00332B91">
      <w:pPr>
        <w:rPr>
          <w:rFonts w:ascii="Verdana" w:hAnsi="Verdana" w:cs="Arial"/>
          <w:b/>
          <w:bCs/>
          <w:sz w:val="20"/>
          <w:szCs w:val="20"/>
        </w:rPr>
      </w:pPr>
      <w:r w:rsidRPr="00CA6CA1">
        <w:rPr>
          <w:rFonts w:ascii="Verdana" w:hAnsi="Verdana" w:cs="Arial"/>
          <w:b/>
          <w:bCs/>
          <w:sz w:val="20"/>
          <w:szCs w:val="20"/>
        </w:rPr>
        <w:t>Accountability:</w:t>
      </w:r>
    </w:p>
    <w:p w:rsidR="00332B91" w:rsidRPr="00EE70E2" w:rsidRDefault="00332B91" w:rsidP="00332B91">
      <w:pPr>
        <w:tabs>
          <w:tab w:val="num" w:pos="720"/>
        </w:tabs>
        <w:rPr>
          <w:rFonts w:ascii="Verdana" w:hAnsi="Verdana" w:cs="Arial"/>
          <w:bCs/>
          <w:sz w:val="20"/>
          <w:szCs w:val="20"/>
        </w:rPr>
      </w:pPr>
      <w:r w:rsidRPr="00EE70E2">
        <w:rPr>
          <w:rFonts w:ascii="Verdana" w:hAnsi="Verdana" w:cs="Arial"/>
          <w:bCs/>
          <w:sz w:val="20"/>
          <w:szCs w:val="20"/>
        </w:rPr>
        <w:t xml:space="preserve">If you are unsure of how to complete the table below, you may want to consult:  </w:t>
      </w:r>
      <w:proofErr w:type="gramStart"/>
      <w:r w:rsidRPr="00EE70E2">
        <w:rPr>
          <w:rFonts w:ascii="Verdana" w:hAnsi="Verdana" w:cs="Arial"/>
          <w:bCs/>
          <w:sz w:val="20"/>
          <w:szCs w:val="20"/>
        </w:rPr>
        <w:t>your</w:t>
      </w:r>
      <w:proofErr w:type="gramEnd"/>
      <w:r w:rsidRPr="00EE70E2">
        <w:rPr>
          <w:rFonts w:ascii="Verdana" w:hAnsi="Verdana" w:cs="Arial"/>
          <w:bCs/>
          <w:sz w:val="20"/>
          <w:szCs w:val="20"/>
        </w:rPr>
        <w:t xml:space="preserve"> Development Sponsor; your UAPPOL Team support; the University Secretariat and/or the Board Office.</w:t>
      </w:r>
    </w:p>
    <w:p w:rsidR="00332B91" w:rsidRPr="00EE70E2" w:rsidRDefault="00332B91" w:rsidP="00332B91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808"/>
      </w:tblGrid>
      <w:tr w:rsidR="00332B91" w:rsidRPr="00B4152E" w:rsidTr="00D364DA">
        <w:tc>
          <w:tcPr>
            <w:tcW w:w="3420" w:type="dxa"/>
            <w:shd w:val="clear" w:color="auto" w:fill="auto"/>
          </w:tcPr>
          <w:p w:rsidR="00332B91" w:rsidRPr="00B4152E" w:rsidRDefault="00332B91" w:rsidP="00D364DA">
            <w:pP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B4152E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Development Sponsor</w:t>
            </w:r>
          </w:p>
        </w:tc>
        <w:tc>
          <w:tcPr>
            <w:tcW w:w="2808" w:type="dxa"/>
            <w:shd w:val="clear" w:color="auto" w:fill="auto"/>
          </w:tcPr>
          <w:p w:rsidR="00332B91" w:rsidRPr="00B4152E" w:rsidRDefault="00332B91" w:rsidP="00D364DA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32B91" w:rsidRPr="00B4152E" w:rsidTr="00D364DA">
        <w:tc>
          <w:tcPr>
            <w:tcW w:w="3420" w:type="dxa"/>
            <w:shd w:val="clear" w:color="auto" w:fill="auto"/>
          </w:tcPr>
          <w:p w:rsidR="00332B91" w:rsidRPr="00B4152E" w:rsidRDefault="00332B91" w:rsidP="00D364DA">
            <w:pP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B4152E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Development Lead</w:t>
            </w:r>
          </w:p>
        </w:tc>
        <w:tc>
          <w:tcPr>
            <w:tcW w:w="2808" w:type="dxa"/>
            <w:shd w:val="clear" w:color="auto" w:fill="auto"/>
          </w:tcPr>
          <w:p w:rsidR="00332B91" w:rsidRPr="00B4152E" w:rsidRDefault="00332B91" w:rsidP="00D364DA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32B91" w:rsidRPr="00B4152E" w:rsidTr="00D364DA">
        <w:tc>
          <w:tcPr>
            <w:tcW w:w="3420" w:type="dxa"/>
            <w:shd w:val="clear" w:color="auto" w:fill="auto"/>
          </w:tcPr>
          <w:p w:rsidR="00332B91" w:rsidRPr="00B4152E" w:rsidRDefault="00332B91" w:rsidP="00D364DA">
            <w:pP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B4152E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Office of Accountability</w:t>
            </w:r>
          </w:p>
        </w:tc>
        <w:tc>
          <w:tcPr>
            <w:tcW w:w="2808" w:type="dxa"/>
            <w:shd w:val="clear" w:color="auto" w:fill="auto"/>
          </w:tcPr>
          <w:p w:rsidR="00332B91" w:rsidRPr="00B4152E" w:rsidRDefault="00332B91" w:rsidP="00D364DA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32B91" w:rsidRPr="00B4152E" w:rsidTr="00D364DA">
        <w:tc>
          <w:tcPr>
            <w:tcW w:w="3420" w:type="dxa"/>
            <w:shd w:val="clear" w:color="auto" w:fill="auto"/>
          </w:tcPr>
          <w:p w:rsidR="00332B91" w:rsidRPr="00B4152E" w:rsidRDefault="00332B91" w:rsidP="00D364DA">
            <w:pP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B4152E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Office of Admin Responsibility</w:t>
            </w:r>
          </w:p>
        </w:tc>
        <w:tc>
          <w:tcPr>
            <w:tcW w:w="2808" w:type="dxa"/>
            <w:shd w:val="clear" w:color="auto" w:fill="auto"/>
          </w:tcPr>
          <w:p w:rsidR="00332B91" w:rsidRPr="00B4152E" w:rsidRDefault="00332B91" w:rsidP="00D364DA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32B91" w:rsidRPr="00B4152E" w:rsidTr="00D364DA">
        <w:tc>
          <w:tcPr>
            <w:tcW w:w="3420" w:type="dxa"/>
            <w:shd w:val="clear" w:color="auto" w:fill="auto"/>
          </w:tcPr>
          <w:p w:rsidR="00332B91" w:rsidRPr="00B4152E" w:rsidRDefault="00332B91" w:rsidP="00D364DA">
            <w:pP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B4152E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Approver</w:t>
            </w:r>
          </w:p>
        </w:tc>
        <w:tc>
          <w:tcPr>
            <w:tcW w:w="2808" w:type="dxa"/>
            <w:shd w:val="clear" w:color="auto" w:fill="auto"/>
          </w:tcPr>
          <w:p w:rsidR="00332B91" w:rsidRPr="00B4152E" w:rsidRDefault="00332B91" w:rsidP="00D364DA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332B91" w:rsidRPr="00EE70E2" w:rsidRDefault="00332B91" w:rsidP="00332B91">
      <w:pPr>
        <w:rPr>
          <w:rFonts w:ascii="Verdana" w:hAnsi="Verdana" w:cs="Arial"/>
          <w:bCs/>
          <w:sz w:val="20"/>
          <w:szCs w:val="20"/>
        </w:rPr>
      </w:pPr>
    </w:p>
    <w:p w:rsidR="003C1CFD" w:rsidRPr="003C1CFD" w:rsidRDefault="003C1CFD" w:rsidP="003C1CFD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UAPPOL Scope:</w:t>
      </w:r>
    </w:p>
    <w:p w:rsidR="003C1CFD" w:rsidRPr="003C1CFD" w:rsidRDefault="003C1CFD" w:rsidP="003C1CFD">
      <w:pPr>
        <w:rPr>
          <w:rFonts w:ascii="Verdana" w:hAnsi="Verdana" w:cs="Arial"/>
          <w:bCs/>
          <w:sz w:val="20"/>
          <w:szCs w:val="20"/>
        </w:rPr>
      </w:pPr>
      <w:r w:rsidRPr="003C1CFD">
        <w:rPr>
          <w:rFonts w:ascii="Verdana" w:hAnsi="Verdana" w:cs="Arial"/>
          <w:bCs/>
          <w:sz w:val="20"/>
          <w:szCs w:val="20"/>
        </w:rPr>
        <w:t>This is a guideline for standardizing scope as it applies to institutional policy. The scope should be determined in consultation with the Office of Accountability; consultation may also include Governance and General Counsel as required.</w:t>
      </w:r>
    </w:p>
    <w:p w:rsidR="003C1CFD" w:rsidRPr="003C1CFD" w:rsidRDefault="003C1CFD" w:rsidP="003C1CFD">
      <w:pPr>
        <w:rPr>
          <w:rFonts w:ascii="Verdana" w:hAnsi="Verdana" w:cs="Arial"/>
          <w:bCs/>
          <w:sz w:val="20"/>
          <w:szCs w:val="20"/>
        </w:rPr>
      </w:pPr>
    </w:p>
    <w:p w:rsidR="00E965A6" w:rsidRPr="00E965A6" w:rsidRDefault="00E965A6" w:rsidP="00E965A6">
      <w:pPr>
        <w:rPr>
          <w:rFonts w:ascii="Verdana" w:hAnsi="Verdana" w:cs="Arial"/>
          <w:bCs/>
          <w:sz w:val="20"/>
          <w:szCs w:val="20"/>
        </w:rPr>
      </w:pPr>
      <w:r w:rsidRPr="00E965A6">
        <w:rPr>
          <w:rFonts w:ascii="Verdana" w:hAnsi="Verdana" w:cs="Arial"/>
          <w:bCs/>
          <w:sz w:val="20"/>
          <w:szCs w:val="20"/>
        </w:rPr>
        <w:t>Scope section for consideration of specific constituencies to whom this policy or procedure may be specifically directed.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790"/>
      </w:tblGrid>
      <w:tr w:rsidR="00E965A6" w:rsidRPr="00E965A6" w:rsidTr="00E965A6">
        <w:tc>
          <w:tcPr>
            <w:tcW w:w="5387" w:type="dxa"/>
            <w:shd w:val="clear" w:color="auto" w:fill="auto"/>
          </w:tcPr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>Academic Staff and Academic Colleagues*</w:t>
            </w:r>
          </w:p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>Excluded Staff (all categories)</w:t>
            </w:r>
          </w:p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>Postdoctoral Fellows</w:t>
            </w:r>
          </w:p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>Graduate Students</w:t>
            </w:r>
          </w:p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>Members of the Board of Governors</w:t>
            </w:r>
          </w:p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 xml:space="preserve">Emeriti </w:t>
            </w:r>
          </w:p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>Students in the Faculty of Extension</w:t>
            </w:r>
          </w:p>
        </w:tc>
        <w:tc>
          <w:tcPr>
            <w:tcW w:w="4790" w:type="dxa"/>
            <w:shd w:val="clear" w:color="auto" w:fill="auto"/>
          </w:tcPr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>Support Staff</w:t>
            </w:r>
          </w:p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>Third Party Contractors</w:t>
            </w:r>
          </w:p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>Undergraduate Students</w:t>
            </w:r>
          </w:p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>Visiting speakers/scholars</w:t>
            </w:r>
          </w:p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>Visitors to Campus</w:t>
            </w:r>
          </w:p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>Volunteers</w:t>
            </w:r>
          </w:p>
          <w:p w:rsidR="00E965A6" w:rsidRPr="00E965A6" w:rsidRDefault="00E965A6" w:rsidP="00E965A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965A6">
              <w:rPr>
                <w:rFonts w:ascii="Verdana" w:hAnsi="Verdana" w:cs="Arial" w:hint="eastAsia"/>
                <w:bCs/>
                <w:sz w:val="20"/>
                <w:szCs w:val="20"/>
              </w:rPr>
              <w:t>☐</w:t>
            </w:r>
            <w:r w:rsidRPr="00E965A6">
              <w:rPr>
                <w:rFonts w:ascii="Verdana" w:hAnsi="Verdana" w:cs="Arial"/>
                <w:bCs/>
                <w:sz w:val="20"/>
                <w:szCs w:val="20"/>
              </w:rPr>
              <w:tab/>
              <w:t xml:space="preserve">Other ________________________ </w:t>
            </w:r>
          </w:p>
        </w:tc>
      </w:tr>
    </w:tbl>
    <w:p w:rsidR="00E965A6" w:rsidRDefault="00E965A6" w:rsidP="00D860E8">
      <w:pPr>
        <w:rPr>
          <w:rFonts w:ascii="Verdana" w:eastAsia="Calibri" w:hAnsi="Verdana"/>
          <w:i/>
          <w:sz w:val="16"/>
          <w:szCs w:val="16"/>
          <w:lang w:val="en-CA"/>
        </w:rPr>
      </w:pPr>
      <w:r w:rsidRPr="003C1CFD">
        <w:rPr>
          <w:rFonts w:ascii="Verdana" w:eastAsia="Calibri" w:hAnsi="Verdana"/>
          <w:i/>
          <w:sz w:val="16"/>
          <w:szCs w:val="16"/>
          <w:lang w:val="en-CA"/>
        </w:rPr>
        <w:t xml:space="preserve"> </w:t>
      </w:r>
    </w:p>
    <w:p w:rsidR="003C1CFD" w:rsidRPr="003C1CFD" w:rsidRDefault="003C1CFD" w:rsidP="00D860E8">
      <w:pPr>
        <w:rPr>
          <w:rFonts w:ascii="Verdana" w:eastAsia="Calibri" w:hAnsi="Verdana"/>
          <w:i/>
          <w:sz w:val="16"/>
          <w:szCs w:val="16"/>
          <w:lang w:val="en-CA"/>
        </w:rPr>
      </w:pPr>
      <w:bookmarkStart w:id="0" w:name="_GoBack"/>
      <w:bookmarkEnd w:id="0"/>
      <w:r w:rsidRPr="003C1CFD">
        <w:rPr>
          <w:rFonts w:ascii="Verdana" w:eastAsia="Calibri" w:hAnsi="Verdana"/>
          <w:i/>
          <w:sz w:val="16"/>
          <w:szCs w:val="16"/>
          <w:lang w:val="en-CA"/>
        </w:rPr>
        <w:t>(For additional information and examples when considering the scope statement, see the Scope Guidelines in the</w:t>
      </w:r>
      <w:r>
        <w:rPr>
          <w:rFonts w:ascii="Verdana" w:eastAsia="Calibri" w:hAnsi="Verdana"/>
          <w:i/>
          <w:sz w:val="16"/>
          <w:szCs w:val="16"/>
          <w:lang w:val="en-CA"/>
        </w:rPr>
        <w:t xml:space="preserve"> </w:t>
      </w:r>
      <w:r w:rsidRPr="003C1CFD">
        <w:rPr>
          <w:rFonts w:ascii="Verdana" w:eastAsia="Calibri" w:hAnsi="Verdana"/>
          <w:i/>
          <w:sz w:val="16"/>
          <w:szCs w:val="16"/>
          <w:lang w:val="en-CA"/>
        </w:rPr>
        <w:t>UAPPOL Toolkit)</w:t>
      </w:r>
    </w:p>
    <w:p w:rsidR="003C1CFD" w:rsidRDefault="003C1CFD" w:rsidP="00332B91">
      <w:pPr>
        <w:rPr>
          <w:rFonts w:ascii="Verdana" w:hAnsi="Verdana" w:cs="Arial"/>
          <w:b/>
          <w:bCs/>
          <w:sz w:val="20"/>
          <w:szCs w:val="20"/>
        </w:rPr>
      </w:pPr>
    </w:p>
    <w:p w:rsidR="00DE0CA1" w:rsidRDefault="00DE0CA1" w:rsidP="00332B91">
      <w:pPr>
        <w:rPr>
          <w:rFonts w:ascii="Verdana" w:hAnsi="Verdana" w:cs="Arial"/>
          <w:b/>
          <w:bCs/>
          <w:sz w:val="20"/>
          <w:szCs w:val="20"/>
        </w:rPr>
      </w:pPr>
    </w:p>
    <w:p w:rsidR="00332B91" w:rsidRPr="00CA6CA1" w:rsidRDefault="00332B91" w:rsidP="00332B91">
      <w:pPr>
        <w:rPr>
          <w:rFonts w:ascii="Verdana" w:hAnsi="Verdana" w:cs="Arial"/>
          <w:bCs/>
          <w:sz w:val="20"/>
          <w:szCs w:val="20"/>
        </w:rPr>
      </w:pPr>
      <w:r w:rsidRPr="00CA6CA1">
        <w:rPr>
          <w:rFonts w:ascii="Verdana" w:hAnsi="Verdana" w:cs="Arial"/>
          <w:b/>
          <w:bCs/>
          <w:sz w:val="20"/>
          <w:szCs w:val="20"/>
        </w:rPr>
        <w:lastRenderedPageBreak/>
        <w:t>Communication Strategy:</w:t>
      </w:r>
      <w:r w:rsidRPr="00CA6CA1">
        <w:rPr>
          <w:rFonts w:ascii="Verdana" w:hAnsi="Verdana" w:cs="Arial"/>
          <w:bCs/>
          <w:sz w:val="20"/>
          <w:szCs w:val="20"/>
        </w:rPr>
        <w:t xml:space="preserve">  </w:t>
      </w:r>
    </w:p>
    <w:p w:rsidR="00332B91" w:rsidRDefault="00332B91" w:rsidP="00332B91">
      <w:pPr>
        <w:numPr>
          <w:ilvl w:val="0"/>
          <w:numId w:val="5"/>
        </w:numPr>
        <w:rPr>
          <w:rFonts w:ascii="Verdana" w:hAnsi="Verdana" w:cs="Arial"/>
          <w:bCs/>
          <w:sz w:val="20"/>
          <w:szCs w:val="20"/>
        </w:rPr>
      </w:pPr>
      <w:proofErr w:type="gramStart"/>
      <w:r w:rsidRPr="00EE70E2">
        <w:rPr>
          <w:rFonts w:ascii="Verdana" w:hAnsi="Verdana" w:cs="Arial"/>
          <w:bCs/>
          <w:sz w:val="20"/>
          <w:szCs w:val="20"/>
        </w:rPr>
        <w:t>who</w:t>
      </w:r>
      <w:proofErr w:type="gramEnd"/>
      <w:r w:rsidRPr="00EE70E2">
        <w:rPr>
          <w:rFonts w:ascii="Verdana" w:hAnsi="Verdana" w:cs="Arial"/>
          <w:bCs/>
          <w:sz w:val="20"/>
          <w:szCs w:val="20"/>
        </w:rPr>
        <w:t xml:space="preserve"> needs to know about this policy once it is approved?  (deans, directors, department heads, chairs, faculty, managers, staff, students, other groups)</w:t>
      </w:r>
    </w:p>
    <w:p w:rsidR="00332B91" w:rsidRPr="00EE70E2" w:rsidRDefault="00332B91" w:rsidP="00332B91">
      <w:pPr>
        <w:numPr>
          <w:ilvl w:val="0"/>
          <w:numId w:val="5"/>
        </w:numPr>
        <w:rPr>
          <w:rFonts w:ascii="Verdana" w:hAnsi="Verdana" w:cs="Arial"/>
          <w:bCs/>
          <w:sz w:val="20"/>
          <w:szCs w:val="20"/>
        </w:rPr>
      </w:pPr>
      <w:proofErr w:type="gramStart"/>
      <w:r>
        <w:rPr>
          <w:rFonts w:ascii="Verdana" w:hAnsi="Verdana" w:cs="Arial"/>
          <w:bCs/>
          <w:sz w:val="20"/>
          <w:szCs w:val="20"/>
        </w:rPr>
        <w:t>how</w:t>
      </w:r>
      <w:proofErr w:type="gramEnd"/>
      <w:r>
        <w:rPr>
          <w:rFonts w:ascii="Verdana" w:hAnsi="Verdana" w:cs="Arial"/>
          <w:bCs/>
          <w:sz w:val="20"/>
          <w:szCs w:val="20"/>
        </w:rPr>
        <w:t xml:space="preserve"> will this be communicated? (via e-mail, on your website)</w:t>
      </w:r>
    </w:p>
    <w:p w:rsidR="00332B91" w:rsidRDefault="00332B91" w:rsidP="00332B91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332B91" w:rsidRPr="00CA6CA1" w:rsidRDefault="00332B91" w:rsidP="00332B91">
      <w:pPr>
        <w:rPr>
          <w:rFonts w:ascii="Verdana" w:hAnsi="Verdana" w:cs="Arial"/>
          <w:b/>
          <w:bCs/>
          <w:sz w:val="20"/>
          <w:szCs w:val="20"/>
        </w:rPr>
      </w:pPr>
      <w:r w:rsidRPr="00CA6CA1">
        <w:rPr>
          <w:rFonts w:ascii="Verdana" w:hAnsi="Verdana" w:cs="Arial"/>
          <w:b/>
          <w:bCs/>
          <w:sz w:val="20"/>
          <w:szCs w:val="20"/>
        </w:rPr>
        <w:t>Vetting:</w:t>
      </w:r>
    </w:p>
    <w:p w:rsidR="00332B91" w:rsidRPr="00EE70E2" w:rsidRDefault="00332B91" w:rsidP="00332B91">
      <w:pPr>
        <w:numPr>
          <w:ilvl w:val="0"/>
          <w:numId w:val="4"/>
        </w:numPr>
        <w:rPr>
          <w:rFonts w:ascii="Verdana" w:hAnsi="Verdana" w:cs="Arial"/>
          <w:bCs/>
          <w:sz w:val="20"/>
          <w:szCs w:val="20"/>
        </w:rPr>
      </w:pPr>
      <w:r w:rsidRPr="00EE70E2">
        <w:rPr>
          <w:rFonts w:ascii="Verdana" w:hAnsi="Verdana" w:cs="Arial"/>
          <w:bCs/>
          <w:sz w:val="20"/>
          <w:szCs w:val="20"/>
        </w:rPr>
        <w:t>Identify stakeholders:  key interest groups for this policy and the representatives for those groups.</w:t>
      </w:r>
    </w:p>
    <w:p w:rsidR="00332B91" w:rsidRPr="00EE70E2" w:rsidRDefault="00332B91" w:rsidP="00332B91">
      <w:pPr>
        <w:numPr>
          <w:ilvl w:val="0"/>
          <w:numId w:val="4"/>
        </w:numPr>
        <w:rPr>
          <w:rFonts w:ascii="Verdana" w:hAnsi="Verdana" w:cs="Arial"/>
          <w:bCs/>
          <w:sz w:val="20"/>
          <w:szCs w:val="20"/>
        </w:rPr>
      </w:pPr>
      <w:r w:rsidRPr="00EE70E2">
        <w:rPr>
          <w:rFonts w:ascii="Verdana" w:hAnsi="Verdana" w:cs="Arial"/>
          <w:bCs/>
          <w:sz w:val="20"/>
          <w:szCs w:val="20"/>
        </w:rPr>
        <w:t>Vetting Strategy:  in what order will stakeholders be consulted?</w:t>
      </w:r>
    </w:p>
    <w:p w:rsidR="00332B91" w:rsidRDefault="00332B91" w:rsidP="00332B91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tbl>
      <w:tblPr>
        <w:tblW w:w="9984" w:type="dxa"/>
        <w:tblInd w:w="4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376"/>
        <w:gridCol w:w="5608"/>
      </w:tblGrid>
      <w:tr w:rsidR="00332B91" w:rsidRPr="00D218FD" w:rsidTr="00005036">
        <w:tc>
          <w:tcPr>
            <w:tcW w:w="4376" w:type="dxa"/>
          </w:tcPr>
          <w:p w:rsidR="00332B91" w:rsidRPr="00332B91" w:rsidRDefault="00332B91" w:rsidP="00D364DA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</w:pPr>
            <w:r w:rsidRPr="00332B91">
              <w:rPr>
                <w:rFonts w:ascii="Arial Narrow" w:hAnsi="Arial Narrow" w:cs="Arial"/>
                <w:b/>
                <w:bCs/>
                <w:color w:val="0000FF"/>
                <w:sz w:val="20"/>
                <w:szCs w:val="16"/>
              </w:rPr>
              <w:t>Stakeholder (name of group/committee/unit/</w:t>
            </w:r>
            <w:r>
              <w:rPr>
                <w:rFonts w:ascii="Arial Narrow" w:hAnsi="Arial Narrow" w:cs="Arial"/>
                <w:b/>
                <w:bCs/>
                <w:color w:val="0000FF"/>
                <w:sz w:val="20"/>
                <w:szCs w:val="16"/>
              </w:rPr>
              <w:t xml:space="preserve"> </w:t>
            </w:r>
            <w:r w:rsidRPr="00332B91">
              <w:rPr>
                <w:rFonts w:ascii="Arial Narrow" w:hAnsi="Arial Narrow" w:cs="Arial"/>
                <w:b/>
                <w:bCs/>
                <w:color w:val="0000FF"/>
                <w:sz w:val="20"/>
                <w:szCs w:val="16"/>
              </w:rPr>
              <w:t>person consulted)</w:t>
            </w:r>
          </w:p>
        </w:tc>
        <w:tc>
          <w:tcPr>
            <w:tcW w:w="5608" w:type="dxa"/>
          </w:tcPr>
          <w:p w:rsidR="00332B91" w:rsidRPr="00332B91" w:rsidRDefault="00332B91" w:rsidP="00D364DA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</w:pPr>
            <w:r w:rsidRPr="00332B91">
              <w:rPr>
                <w:rFonts w:ascii="Arial Narrow" w:hAnsi="Arial Narrow" w:cs="Arial"/>
                <w:b/>
                <w:bCs/>
                <w:color w:val="0000FF"/>
                <w:sz w:val="20"/>
                <w:szCs w:val="16"/>
              </w:rPr>
              <w:t>Brief description of activity and outcome.</w:t>
            </w:r>
          </w:p>
        </w:tc>
      </w:tr>
      <w:tr w:rsidR="00332B91" w:rsidRPr="00D218FD" w:rsidTr="00005036">
        <w:tc>
          <w:tcPr>
            <w:tcW w:w="4376" w:type="dxa"/>
          </w:tcPr>
          <w:p w:rsidR="00332B91" w:rsidRPr="00D218FD" w:rsidRDefault="00332B91" w:rsidP="00D364DA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08" w:type="dxa"/>
          </w:tcPr>
          <w:p w:rsidR="00332B91" w:rsidRPr="00D218FD" w:rsidRDefault="00332B91" w:rsidP="00D364DA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32B91" w:rsidRPr="00D218FD" w:rsidTr="00005036">
        <w:tc>
          <w:tcPr>
            <w:tcW w:w="4376" w:type="dxa"/>
          </w:tcPr>
          <w:p w:rsidR="00332B91" w:rsidRPr="00D218FD" w:rsidRDefault="00332B91" w:rsidP="00D364DA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08" w:type="dxa"/>
          </w:tcPr>
          <w:p w:rsidR="00332B91" w:rsidRPr="00D218FD" w:rsidRDefault="00332B91" w:rsidP="00D364DA">
            <w:pPr>
              <w:pStyle w:val="font7"/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spacing w:before="0" w:beforeAutospacing="0" w:after="0" w:afterAutospacing="0"/>
              <w:rPr>
                <w:rFonts w:ascii="Verdana" w:hAnsi="Verdana"/>
                <w:szCs w:val="16"/>
              </w:rPr>
            </w:pPr>
          </w:p>
        </w:tc>
      </w:tr>
      <w:tr w:rsidR="00332B91" w:rsidRPr="00D218FD" w:rsidTr="00005036">
        <w:tc>
          <w:tcPr>
            <w:tcW w:w="4376" w:type="dxa"/>
          </w:tcPr>
          <w:p w:rsidR="00332B91" w:rsidRPr="00D218FD" w:rsidRDefault="00332B91" w:rsidP="00D364DA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08" w:type="dxa"/>
          </w:tcPr>
          <w:p w:rsidR="00332B91" w:rsidRPr="00D218FD" w:rsidRDefault="00332B91" w:rsidP="00D364DA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5036" w:rsidRPr="00D218FD" w:rsidTr="00005036">
        <w:tc>
          <w:tcPr>
            <w:tcW w:w="4376" w:type="dxa"/>
          </w:tcPr>
          <w:p w:rsidR="00005036" w:rsidRPr="00D218FD" w:rsidRDefault="00005036" w:rsidP="00D364DA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08" w:type="dxa"/>
          </w:tcPr>
          <w:p w:rsidR="00005036" w:rsidRPr="00D218FD" w:rsidRDefault="00005036" w:rsidP="00D364DA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5036" w:rsidRPr="00D218FD" w:rsidTr="00005036">
        <w:tc>
          <w:tcPr>
            <w:tcW w:w="4376" w:type="dxa"/>
          </w:tcPr>
          <w:p w:rsidR="00005036" w:rsidRPr="00D218FD" w:rsidRDefault="00005036" w:rsidP="00D364DA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08" w:type="dxa"/>
          </w:tcPr>
          <w:p w:rsidR="00005036" w:rsidRPr="00D218FD" w:rsidRDefault="00005036" w:rsidP="00D364DA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32B91" w:rsidRPr="00005036" w:rsidTr="00005036">
        <w:tc>
          <w:tcPr>
            <w:tcW w:w="4376" w:type="dxa"/>
          </w:tcPr>
          <w:p w:rsidR="00332B91" w:rsidRPr="00005036" w:rsidRDefault="00005036" w:rsidP="00005036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 Narrow" w:hAnsi="Arial Narrow" w:cs="Arial"/>
                <w:b/>
                <w:bCs/>
                <w:color w:val="0000FF"/>
                <w:sz w:val="20"/>
                <w:szCs w:val="16"/>
              </w:rPr>
            </w:pPr>
            <w:r w:rsidRPr="00005036">
              <w:rPr>
                <w:rFonts w:ascii="Arial Narrow" w:hAnsi="Arial Narrow" w:cs="Arial"/>
                <w:b/>
                <w:bCs/>
                <w:color w:val="0000FF"/>
                <w:sz w:val="20"/>
                <w:szCs w:val="16"/>
              </w:rPr>
              <w:t xml:space="preserve">Consider impact to various faculties across all UA campuses (including </w:t>
            </w:r>
            <w:proofErr w:type="spellStart"/>
            <w:r w:rsidRPr="00005036">
              <w:rPr>
                <w:rFonts w:ascii="Arial Narrow" w:hAnsi="Arial Narrow" w:cs="Arial"/>
                <w:b/>
                <w:bCs/>
                <w:color w:val="0000FF"/>
                <w:sz w:val="20"/>
                <w:szCs w:val="16"/>
              </w:rPr>
              <w:t>Augustana</w:t>
            </w:r>
            <w:proofErr w:type="spellEnd"/>
            <w:r w:rsidRPr="00005036">
              <w:rPr>
                <w:rFonts w:ascii="Arial Narrow" w:hAnsi="Arial Narrow" w:cs="Arial"/>
                <w:b/>
                <w:bCs/>
                <w:color w:val="0000FF"/>
                <w:sz w:val="20"/>
                <w:szCs w:val="16"/>
              </w:rPr>
              <w:t>, Campus Saint Jean, Phys Ed, ALES and others)</w:t>
            </w:r>
          </w:p>
        </w:tc>
        <w:tc>
          <w:tcPr>
            <w:tcW w:w="5608" w:type="dxa"/>
          </w:tcPr>
          <w:p w:rsidR="00332B91" w:rsidRPr="00005036" w:rsidRDefault="00332B91" w:rsidP="00D364DA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 Narrow" w:hAnsi="Arial Narrow" w:cs="Arial"/>
                <w:b/>
                <w:bCs/>
                <w:color w:val="0000FF"/>
                <w:sz w:val="20"/>
                <w:szCs w:val="16"/>
              </w:rPr>
            </w:pPr>
          </w:p>
        </w:tc>
      </w:tr>
      <w:tr w:rsidR="00332B91" w:rsidRPr="00005036" w:rsidTr="00005036">
        <w:tc>
          <w:tcPr>
            <w:tcW w:w="4376" w:type="dxa"/>
          </w:tcPr>
          <w:p w:rsidR="00332B91" w:rsidRPr="00005036" w:rsidRDefault="00005036" w:rsidP="00D364DA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 Narrow" w:hAnsi="Arial Narrow" w:cs="Arial"/>
                <w:b/>
                <w:bCs/>
                <w:color w:val="0000FF"/>
                <w:sz w:val="20"/>
                <w:szCs w:val="16"/>
              </w:rPr>
            </w:pPr>
            <w:r w:rsidRPr="00005036">
              <w:rPr>
                <w:rFonts w:ascii="Arial Narrow" w:hAnsi="Arial Narrow" w:cs="Arial"/>
                <w:b/>
                <w:bCs/>
                <w:color w:val="0000FF"/>
                <w:sz w:val="20"/>
                <w:szCs w:val="16"/>
              </w:rPr>
              <w:t xml:space="preserve">AASUA </w:t>
            </w:r>
          </w:p>
        </w:tc>
        <w:tc>
          <w:tcPr>
            <w:tcW w:w="5608" w:type="dxa"/>
          </w:tcPr>
          <w:p w:rsidR="00332B91" w:rsidRPr="00005036" w:rsidRDefault="00005036" w:rsidP="00332B91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 Narrow" w:hAnsi="Arial Narrow" w:cs="Arial"/>
                <w:b/>
                <w:bCs/>
                <w:color w:val="0000FF"/>
                <w:sz w:val="20"/>
                <w:szCs w:val="16"/>
              </w:rPr>
            </w:pPr>
            <w:r w:rsidRPr="00005036">
              <w:rPr>
                <w:rFonts w:ascii="Arial Narrow" w:hAnsi="Arial Narrow" w:cs="Arial"/>
                <w:b/>
                <w:bCs/>
                <w:color w:val="0000FF"/>
                <w:sz w:val="20"/>
                <w:szCs w:val="16"/>
              </w:rPr>
              <w:t>Review required</w:t>
            </w:r>
          </w:p>
        </w:tc>
      </w:tr>
    </w:tbl>
    <w:p w:rsidR="00332B91" w:rsidRPr="00005036" w:rsidRDefault="00332B91" w:rsidP="00005036">
      <w:pPr>
        <w:tabs>
          <w:tab w:val="left" w:pos="10260"/>
          <w:tab w:val="left" w:pos="13163"/>
          <w:tab w:val="left" w:pos="16826"/>
          <w:tab w:val="left" w:pos="16912"/>
          <w:tab w:val="left" w:pos="19862"/>
          <w:tab w:val="left" w:pos="19948"/>
          <w:tab w:val="left" w:pos="20788"/>
        </w:tabs>
        <w:rPr>
          <w:rFonts w:ascii="Arial Narrow" w:hAnsi="Arial Narrow" w:cs="Arial"/>
          <w:b/>
          <w:bCs/>
          <w:color w:val="0000FF"/>
          <w:sz w:val="20"/>
          <w:szCs w:val="16"/>
        </w:rPr>
      </w:pPr>
    </w:p>
    <w:p w:rsidR="00332B91" w:rsidRDefault="00332B91" w:rsidP="00332B91">
      <w:pPr>
        <w:rPr>
          <w:rFonts w:ascii="Verdana" w:hAnsi="Verdana" w:cs="Arial"/>
          <w:b/>
          <w:bCs/>
          <w:sz w:val="20"/>
          <w:szCs w:val="20"/>
        </w:rPr>
      </w:pPr>
    </w:p>
    <w:p w:rsidR="00332B91" w:rsidRPr="00CA6CA1" w:rsidRDefault="00332B91" w:rsidP="00332B91">
      <w:pPr>
        <w:rPr>
          <w:rFonts w:ascii="Verdana" w:hAnsi="Verdana" w:cs="Arial"/>
          <w:b/>
          <w:bCs/>
          <w:sz w:val="20"/>
          <w:szCs w:val="20"/>
        </w:rPr>
      </w:pPr>
      <w:r w:rsidRPr="00CA6CA1">
        <w:rPr>
          <w:rFonts w:ascii="Verdana" w:hAnsi="Verdana" w:cs="Arial"/>
          <w:b/>
          <w:bCs/>
          <w:sz w:val="20"/>
          <w:szCs w:val="20"/>
        </w:rPr>
        <w:t>Approval:</w:t>
      </w:r>
    </w:p>
    <w:p w:rsidR="00332B91" w:rsidRPr="00EE70E2" w:rsidRDefault="00332B91" w:rsidP="00332B91">
      <w:pPr>
        <w:numPr>
          <w:ilvl w:val="0"/>
          <w:numId w:val="4"/>
        </w:numPr>
        <w:rPr>
          <w:rFonts w:ascii="Verdana" w:hAnsi="Verdana" w:cs="Arial"/>
          <w:bCs/>
          <w:sz w:val="20"/>
          <w:szCs w:val="20"/>
        </w:rPr>
      </w:pPr>
      <w:r w:rsidRPr="00EE70E2">
        <w:rPr>
          <w:rFonts w:ascii="Verdana" w:hAnsi="Verdana" w:cs="Arial"/>
          <w:bCs/>
          <w:sz w:val="20"/>
          <w:szCs w:val="20"/>
        </w:rPr>
        <w:t>Approval Strategy:  how will this move through Governance (committees?)</w:t>
      </w:r>
    </w:p>
    <w:p w:rsidR="00332B91" w:rsidRDefault="00332B91" w:rsidP="00332B91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332B91" w:rsidRPr="00CA6CA1" w:rsidRDefault="00332B91" w:rsidP="00332B91">
      <w:pPr>
        <w:rPr>
          <w:rFonts w:ascii="Verdana" w:hAnsi="Verdana" w:cs="Arial"/>
          <w:b/>
          <w:bCs/>
          <w:sz w:val="20"/>
          <w:szCs w:val="20"/>
        </w:rPr>
      </w:pPr>
      <w:r w:rsidRPr="00CA6CA1">
        <w:rPr>
          <w:rFonts w:ascii="Verdana" w:hAnsi="Verdana" w:cs="Arial"/>
          <w:b/>
          <w:bCs/>
          <w:sz w:val="20"/>
          <w:szCs w:val="20"/>
        </w:rPr>
        <w:t xml:space="preserve">Schedule </w:t>
      </w:r>
    </w:p>
    <w:p w:rsidR="00332B91" w:rsidRPr="00EE70E2" w:rsidRDefault="00332B91" w:rsidP="00332B91">
      <w:pPr>
        <w:tabs>
          <w:tab w:val="left" w:pos="360"/>
        </w:tabs>
        <w:rPr>
          <w:rFonts w:ascii="Verdana" w:hAnsi="Verdana" w:cs="Arial"/>
          <w:sz w:val="20"/>
          <w:szCs w:val="20"/>
        </w:rPr>
      </w:pPr>
      <w:r w:rsidRPr="008A0975">
        <w:rPr>
          <w:rFonts w:ascii="Verdana" w:hAnsi="Verdana" w:cs="Arial"/>
          <w:bCs/>
          <w:sz w:val="20"/>
          <w:szCs w:val="20"/>
        </w:rPr>
        <w:t>1.</w:t>
      </w:r>
      <w:r w:rsidRPr="008A0975">
        <w:rPr>
          <w:rFonts w:ascii="Verdana" w:hAnsi="Verdana" w:cs="Arial"/>
          <w:bCs/>
          <w:sz w:val="20"/>
          <w:szCs w:val="20"/>
        </w:rPr>
        <w:tab/>
      </w:r>
      <w:r w:rsidRPr="00EE70E2">
        <w:rPr>
          <w:rFonts w:ascii="Verdana" w:hAnsi="Verdana" w:cs="Arial"/>
          <w:sz w:val="20"/>
          <w:szCs w:val="20"/>
        </w:rPr>
        <w:t xml:space="preserve">Timelines for feedback of vetting </w:t>
      </w:r>
    </w:p>
    <w:p w:rsidR="00332B91" w:rsidRPr="00EE70E2" w:rsidRDefault="00332B91" w:rsidP="00332B91">
      <w:pPr>
        <w:tabs>
          <w:tab w:val="left" w:pos="3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ab/>
      </w:r>
      <w:r w:rsidRPr="00EE70E2">
        <w:rPr>
          <w:rFonts w:ascii="Verdana" w:hAnsi="Verdana" w:cs="Arial"/>
          <w:sz w:val="20"/>
          <w:szCs w:val="20"/>
        </w:rPr>
        <w:t>Meeting schedules of approval committees</w:t>
      </w:r>
    </w:p>
    <w:p w:rsidR="00332B91" w:rsidRDefault="00332B91" w:rsidP="00332B91">
      <w:pPr>
        <w:tabs>
          <w:tab w:val="left" w:pos="360"/>
        </w:tabs>
        <w:ind w:left="360" w:hanging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</w:t>
      </w:r>
      <w:r>
        <w:rPr>
          <w:rFonts w:ascii="Verdana" w:hAnsi="Verdana" w:cs="Arial"/>
          <w:sz w:val="20"/>
          <w:szCs w:val="20"/>
        </w:rPr>
        <w:tab/>
      </w:r>
      <w:r w:rsidRPr="00EE70E2">
        <w:rPr>
          <w:rFonts w:ascii="Verdana" w:hAnsi="Verdana" w:cs="Arial"/>
          <w:sz w:val="20"/>
          <w:szCs w:val="20"/>
        </w:rPr>
        <w:t>Arrange for rescission of all previous materials – to occur at the same time as approvals</w:t>
      </w:r>
    </w:p>
    <w:p w:rsidR="00332B91" w:rsidRDefault="00332B91" w:rsidP="00332B91">
      <w:pPr>
        <w:tabs>
          <w:tab w:val="left" w:pos="0"/>
        </w:tabs>
        <w:rPr>
          <w:rFonts w:ascii="Verdana" w:hAnsi="Verdana" w:cs="Arial"/>
          <w:sz w:val="20"/>
          <w:szCs w:val="20"/>
        </w:rPr>
      </w:pPr>
    </w:p>
    <w:p w:rsidR="00332B91" w:rsidRDefault="00332B91" w:rsidP="00332B91">
      <w:pPr>
        <w:tabs>
          <w:tab w:val="left" w:pos="0"/>
        </w:tabs>
        <w:rPr>
          <w:rFonts w:ascii="Verdana" w:hAnsi="Verdana" w:cs="Arial"/>
          <w:sz w:val="20"/>
          <w:szCs w:val="20"/>
        </w:rPr>
      </w:pPr>
    </w:p>
    <w:p w:rsidR="00332B91" w:rsidRDefault="00332B91" w:rsidP="00332B91">
      <w:pPr>
        <w:pBdr>
          <w:top w:val="double" w:sz="4" w:space="1" w:color="auto"/>
        </w:pBdr>
        <w:tabs>
          <w:tab w:val="left" w:pos="0"/>
        </w:tabs>
        <w:rPr>
          <w:rFonts w:ascii="Verdana" w:hAnsi="Verdana" w:cs="Arial"/>
          <w:sz w:val="20"/>
          <w:szCs w:val="20"/>
        </w:rPr>
      </w:pPr>
    </w:p>
    <w:p w:rsidR="00332B91" w:rsidRPr="00B77583" w:rsidRDefault="006964D4" w:rsidP="006964D4">
      <w:pPr>
        <w:tabs>
          <w:tab w:val="left" w:pos="0"/>
        </w:tabs>
        <w:rPr>
          <w:rFonts w:ascii="Verdana" w:hAnsi="Verdana"/>
        </w:rPr>
      </w:pPr>
      <w:r w:rsidRPr="006964D4">
        <w:rPr>
          <w:rFonts w:ascii="Verdana" w:hAnsi="Verdana" w:cs="Arial"/>
          <w:color w:val="FF0000"/>
          <w:sz w:val="20"/>
          <w:szCs w:val="20"/>
        </w:rPr>
        <w:t>It is important to consult with the Policy Standards Office to confirm there is no duplication or overlap of policy/procedure in development</w:t>
      </w:r>
      <w:r w:rsidR="00332B91" w:rsidRPr="006964D4">
        <w:rPr>
          <w:rFonts w:ascii="Verdana" w:hAnsi="Verdana" w:cs="Arial"/>
          <w:color w:val="FF0000"/>
          <w:sz w:val="20"/>
          <w:szCs w:val="20"/>
        </w:rPr>
        <w:t>.</w:t>
      </w:r>
      <w:r w:rsidRPr="006964D4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332B91" w:rsidRPr="006964D4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6964D4">
        <w:rPr>
          <w:rFonts w:ascii="Verdana" w:hAnsi="Verdana" w:cs="Arial"/>
          <w:color w:val="FF0000"/>
          <w:sz w:val="20"/>
          <w:szCs w:val="20"/>
        </w:rPr>
        <w:t xml:space="preserve">Advice from University Governance should be sought early in the process to confirm the </w:t>
      </w:r>
      <w:r>
        <w:rPr>
          <w:rFonts w:ascii="Verdana" w:hAnsi="Verdana" w:cs="Arial"/>
          <w:color w:val="FF0000"/>
          <w:sz w:val="20"/>
          <w:szCs w:val="20"/>
        </w:rPr>
        <w:t>proposed approval path</w:t>
      </w:r>
      <w:r w:rsidRPr="006964D4">
        <w:rPr>
          <w:rFonts w:ascii="Verdana" w:hAnsi="Verdana" w:cs="Arial"/>
          <w:color w:val="FF0000"/>
          <w:sz w:val="20"/>
          <w:szCs w:val="20"/>
        </w:rPr>
        <w:t>.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</w:p>
    <w:p w:rsidR="00332B91" w:rsidRDefault="00332B91" w:rsidP="00332B91">
      <w:pPr>
        <w:tabs>
          <w:tab w:val="left" w:pos="360"/>
        </w:tabs>
        <w:ind w:left="360" w:hanging="360"/>
      </w:pPr>
    </w:p>
    <w:p w:rsidR="009E35FA" w:rsidRDefault="009E35FA">
      <w:pPr>
        <w:pStyle w:val="Header"/>
        <w:tabs>
          <w:tab w:val="clear" w:pos="4320"/>
          <w:tab w:val="clear" w:pos="864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9E35FA" w:rsidSect="00D97745">
      <w:headerReference w:type="default" r:id="rId13"/>
      <w:pgSz w:w="12240" w:h="15840" w:code="1"/>
      <w:pgMar w:top="720" w:right="474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EA" w:rsidRDefault="00CD62EA">
      <w:r>
        <w:separator/>
      </w:r>
    </w:p>
  </w:endnote>
  <w:endnote w:type="continuationSeparator" w:id="0">
    <w:p w:rsidR="00CD62EA" w:rsidRDefault="00CD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EA" w:rsidRDefault="00CD62EA">
      <w:r>
        <w:separator/>
      </w:r>
    </w:p>
  </w:footnote>
  <w:footnote w:type="continuationSeparator" w:id="0">
    <w:p w:rsidR="00CD62EA" w:rsidRDefault="00CD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8D" w:rsidRDefault="004D4C8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Administrative Responsibility: Office of the Vice-President (Finance and Administration) </w:t>
    </w:r>
  </w:p>
  <w:p w:rsidR="004D4C8D" w:rsidRDefault="004D4C8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University of Alberta Policy &amp; Procedure Online (UAPPOL) </w:t>
    </w:r>
    <w:r>
      <w:rPr>
        <w:rFonts w:ascii="Arial" w:hAnsi="Arial" w:cs="Arial"/>
        <w:i/>
        <w:sz w:val="16"/>
        <w:szCs w:val="16"/>
      </w:rPr>
      <w:t>Form</w:t>
    </w:r>
    <w:r>
      <w:rPr>
        <w:rFonts w:ascii="Arial" w:hAnsi="Arial" w:cs="Arial"/>
        <w:sz w:val="16"/>
        <w:szCs w:val="16"/>
      </w:rPr>
      <w:t xml:space="preserve"> / </w:t>
    </w:r>
    <w:r w:rsidR="00AC4B78">
      <w:rPr>
        <w:rFonts w:ascii="Arial" w:hAnsi="Arial" w:cs="Arial"/>
        <w:sz w:val="16"/>
        <w:szCs w:val="16"/>
      </w:rPr>
      <w:t>Updated:  July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D6B"/>
    <w:multiLevelType w:val="hybridMultilevel"/>
    <w:tmpl w:val="14821DDA"/>
    <w:lvl w:ilvl="0" w:tplc="48B25B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76895"/>
    <w:multiLevelType w:val="hybridMultilevel"/>
    <w:tmpl w:val="CF407BE8"/>
    <w:lvl w:ilvl="0" w:tplc="FA6A6A6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F3267F"/>
    <w:multiLevelType w:val="hybridMultilevel"/>
    <w:tmpl w:val="12744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22186E"/>
    <w:multiLevelType w:val="hybridMultilevel"/>
    <w:tmpl w:val="C37C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24893"/>
    <w:multiLevelType w:val="hybridMultilevel"/>
    <w:tmpl w:val="34B0A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0F2B72"/>
    <w:multiLevelType w:val="hybridMultilevel"/>
    <w:tmpl w:val="ED068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FB3697"/>
    <w:multiLevelType w:val="hybridMultilevel"/>
    <w:tmpl w:val="160889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ED46E66"/>
    <w:multiLevelType w:val="hybridMultilevel"/>
    <w:tmpl w:val="183CF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A8"/>
    <w:rsid w:val="00005036"/>
    <w:rsid w:val="000F04A7"/>
    <w:rsid w:val="00185775"/>
    <w:rsid w:val="001B0E68"/>
    <w:rsid w:val="00271ABF"/>
    <w:rsid w:val="002B793B"/>
    <w:rsid w:val="002D1DA8"/>
    <w:rsid w:val="00332B91"/>
    <w:rsid w:val="00371C1F"/>
    <w:rsid w:val="003C1CFD"/>
    <w:rsid w:val="004D4C8D"/>
    <w:rsid w:val="0050298F"/>
    <w:rsid w:val="00533477"/>
    <w:rsid w:val="00536F32"/>
    <w:rsid w:val="00583F41"/>
    <w:rsid w:val="005D7BBF"/>
    <w:rsid w:val="00640EEC"/>
    <w:rsid w:val="00675E07"/>
    <w:rsid w:val="00677065"/>
    <w:rsid w:val="00683255"/>
    <w:rsid w:val="006964D4"/>
    <w:rsid w:val="007254AB"/>
    <w:rsid w:val="00741C5A"/>
    <w:rsid w:val="007B60FA"/>
    <w:rsid w:val="00816103"/>
    <w:rsid w:val="00835050"/>
    <w:rsid w:val="00892329"/>
    <w:rsid w:val="00941981"/>
    <w:rsid w:val="00941F01"/>
    <w:rsid w:val="009E35FA"/>
    <w:rsid w:val="00AC4B78"/>
    <w:rsid w:val="00B04F0C"/>
    <w:rsid w:val="00C02B25"/>
    <w:rsid w:val="00CD62EA"/>
    <w:rsid w:val="00CF1A8E"/>
    <w:rsid w:val="00D124CD"/>
    <w:rsid w:val="00D860E8"/>
    <w:rsid w:val="00D96B68"/>
    <w:rsid w:val="00D97745"/>
    <w:rsid w:val="00DE0CA1"/>
    <w:rsid w:val="00E54659"/>
    <w:rsid w:val="00E570A6"/>
    <w:rsid w:val="00E965A6"/>
    <w:rsid w:val="00EB6E30"/>
    <w:rsid w:val="00ED0F58"/>
    <w:rsid w:val="00ED2591"/>
    <w:rsid w:val="00FB67B5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260"/>
        <w:tab w:val="left" w:pos="13163"/>
        <w:tab w:val="left" w:pos="16826"/>
        <w:tab w:val="left" w:pos="16912"/>
        <w:tab w:val="left" w:pos="19862"/>
        <w:tab w:val="left" w:pos="19948"/>
        <w:tab w:val="left" w:pos="20788"/>
      </w:tabs>
      <w:outlineLvl w:val="0"/>
    </w:pPr>
    <w:rPr>
      <w:rFonts w:ascii="Arial" w:hAnsi="Arial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0260"/>
        <w:tab w:val="left" w:pos="13163"/>
        <w:tab w:val="left" w:pos="16826"/>
        <w:tab w:val="left" w:pos="16912"/>
        <w:tab w:val="left" w:pos="19862"/>
        <w:tab w:val="left" w:pos="19948"/>
        <w:tab w:val="left" w:pos="20788"/>
      </w:tabs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260"/>
        <w:tab w:val="left" w:pos="13163"/>
        <w:tab w:val="left" w:pos="16826"/>
        <w:tab w:val="left" w:pos="16912"/>
        <w:tab w:val="left" w:pos="19862"/>
        <w:tab w:val="left" w:pos="19948"/>
        <w:tab w:val="left" w:pos="20788"/>
      </w:tabs>
      <w:outlineLvl w:val="3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2152"/>
        <w:tab w:val="left" w:pos="7372"/>
        <w:tab w:val="left" w:pos="11016"/>
      </w:tabs>
    </w:pPr>
    <w:rPr>
      <w:rFonts w:ascii="Arial" w:hAnsi="Arial" w:cs="Arial"/>
      <w:i/>
      <w:iCs/>
      <w:color w:val="80808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0E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260"/>
        <w:tab w:val="left" w:pos="13163"/>
        <w:tab w:val="left" w:pos="16826"/>
        <w:tab w:val="left" w:pos="16912"/>
        <w:tab w:val="left" w:pos="19862"/>
        <w:tab w:val="left" w:pos="19948"/>
        <w:tab w:val="left" w:pos="20788"/>
      </w:tabs>
      <w:outlineLvl w:val="0"/>
    </w:pPr>
    <w:rPr>
      <w:rFonts w:ascii="Arial" w:hAnsi="Arial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0260"/>
        <w:tab w:val="left" w:pos="13163"/>
        <w:tab w:val="left" w:pos="16826"/>
        <w:tab w:val="left" w:pos="16912"/>
        <w:tab w:val="left" w:pos="19862"/>
        <w:tab w:val="left" w:pos="19948"/>
        <w:tab w:val="left" w:pos="20788"/>
      </w:tabs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260"/>
        <w:tab w:val="left" w:pos="13163"/>
        <w:tab w:val="left" w:pos="16826"/>
        <w:tab w:val="left" w:pos="16912"/>
        <w:tab w:val="left" w:pos="19862"/>
        <w:tab w:val="left" w:pos="19948"/>
        <w:tab w:val="left" w:pos="20788"/>
      </w:tabs>
      <w:outlineLvl w:val="3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2152"/>
        <w:tab w:val="left" w:pos="7372"/>
        <w:tab w:val="left" w:pos="11016"/>
      </w:tabs>
    </w:pPr>
    <w:rPr>
      <w:rFonts w:ascii="Arial" w:hAnsi="Arial" w:cs="Arial"/>
      <w:i/>
      <w:iCs/>
      <w:color w:val="80808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0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olicystandards.ualberta.ca/en/Contact%20U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loran\Local%20Settings\Temporary%20Internet%20Files\OLK285\publication%20request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B9CFEE411B49944C15689821B59F" ma:contentTypeVersion="1" ma:contentTypeDescription="Create a new document." ma:contentTypeScope="" ma:versionID="49437f40b367cc3fc4381cf6ffe4e99c">
  <xsd:schema xmlns:xsd="http://www.w3.org/2001/XMLSchema" xmlns:xs="http://www.w3.org/2001/XMLSchema" xmlns:p="http://schemas.microsoft.com/office/2006/metadata/properties" xmlns:ns2="6ea59b08-c54a-4607-9a7e-9bb5f6199b67" targetNamespace="http://schemas.microsoft.com/office/2006/metadata/properties" ma:root="true" ma:fieldsID="93cc21708f1d0f2a43d11275f128c200" ns2:_="">
    <xsd:import namespace="6ea59b08-c54a-4607-9a7e-9bb5f6199b6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59b08-c54a-4607-9a7e-9bb5f6199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93AB7-C914-423E-8FCD-84803E71B9A4}"/>
</file>

<file path=customXml/itemProps2.xml><?xml version="1.0" encoding="utf-8"?>
<ds:datastoreItem xmlns:ds="http://schemas.openxmlformats.org/officeDocument/2006/customXml" ds:itemID="{CFBD5686-F4E8-4065-9987-09DBFE0F7C9B}"/>
</file>

<file path=customXml/itemProps3.xml><?xml version="1.0" encoding="utf-8"?>
<ds:datastoreItem xmlns:ds="http://schemas.openxmlformats.org/officeDocument/2006/customXml" ds:itemID="{62B5ECE0-4B9F-4C68-A102-E5FC0791A8DC}"/>
</file>

<file path=customXml/itemProps4.xml><?xml version="1.0" encoding="utf-8"?>
<ds:datastoreItem xmlns:ds="http://schemas.openxmlformats.org/officeDocument/2006/customXml" ds:itemID="{C954690A-3750-4B93-9033-7729F36119C9}"/>
</file>

<file path=docProps/app.xml><?xml version="1.0" encoding="utf-8"?>
<Properties xmlns="http://schemas.openxmlformats.org/officeDocument/2006/extended-properties" xmlns:vt="http://schemas.openxmlformats.org/officeDocument/2006/docPropsVTypes">
  <Template>publication request form template.dot</Template>
  <TotalTime>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and Posting Form</vt:lpstr>
    </vt:vector>
  </TitlesOfParts>
  <Company>University of Alberta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and Posting Form</dc:title>
  <dc:creator>Financial Services</dc:creator>
  <cp:lastModifiedBy>cwarren</cp:lastModifiedBy>
  <cp:revision>2</cp:revision>
  <cp:lastPrinted>2013-06-11T21:37:00Z</cp:lastPrinted>
  <dcterms:created xsi:type="dcterms:W3CDTF">2018-10-30T18:19:00Z</dcterms:created>
  <dcterms:modified xsi:type="dcterms:W3CDTF">2018-10-30T18:19:00Z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0x0101005071B9CFEE411B49944C15689821B59F</vt:lpwstr>
  </property>
</Properties>
</file>